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8" w:after="5"/>
        <w:ind w:left="0" w:right="863" w:firstLine="0"/>
        <w:jc w:val="right"/>
        <w:rPr>
          <w:sz w:val="18"/>
        </w:rPr>
      </w:pPr>
      <w:r>
        <w:rPr>
          <w:sz w:val="18"/>
        </w:rPr>
        <w:t>Evidenčné číslo:</w:t>
      </w:r>
    </w:p>
    <w:tbl>
      <w:tblPr>
        <w:tblW w:w="0" w:type="auto"/>
        <w:jc w:val="left"/>
        <w:tblInd w:w="3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127"/>
        <w:gridCol w:w="315"/>
        <w:gridCol w:w="280"/>
        <w:gridCol w:w="278"/>
        <w:gridCol w:w="295"/>
        <w:gridCol w:w="273"/>
        <w:gridCol w:w="112"/>
        <w:gridCol w:w="160"/>
        <w:gridCol w:w="112"/>
        <w:gridCol w:w="160"/>
        <w:gridCol w:w="112"/>
        <w:gridCol w:w="167"/>
        <w:gridCol w:w="282"/>
        <w:gridCol w:w="284"/>
        <w:gridCol w:w="279"/>
        <w:gridCol w:w="284"/>
        <w:gridCol w:w="281"/>
        <w:gridCol w:w="281"/>
        <w:gridCol w:w="837"/>
        <w:gridCol w:w="1853"/>
        <w:gridCol w:w="282"/>
        <w:gridCol w:w="851"/>
        <w:gridCol w:w="282"/>
      </w:tblGrid>
      <w:tr>
        <w:trPr>
          <w:trHeight w:val="254" w:hRule="atLeast"/>
        </w:trPr>
        <w:tc>
          <w:tcPr>
            <w:tcW w:w="3840" w:type="dxa"/>
            <w:gridSpan w:val="8"/>
            <w:tcBorders>
              <w:bottom w:val="nil"/>
              <w:right w:val="nil"/>
            </w:tcBorders>
            <w:shd w:val="clear" w:color="auto" w:fill="B6DDE8"/>
          </w:tcPr>
          <w:p>
            <w:pPr>
              <w:pStyle w:val="TableParagraph"/>
              <w:spacing w:line="234" w:lineRule="exact"/>
              <w:ind w:left="68"/>
              <w:rPr>
                <w:b/>
                <w:sz w:val="24"/>
              </w:rPr>
            </w:pPr>
            <w:r>
              <w:rPr>
                <w:b/>
                <w:sz w:val="24"/>
              </w:rPr>
              <w:t>Prihláška na vysokoškolské štúdium</w:t>
            </w:r>
          </w:p>
        </w:tc>
        <w:tc>
          <w:tcPr>
            <w:tcW w:w="112" w:type="dxa"/>
            <w:tcBorders>
              <w:left w:val="nil"/>
              <w:bottom w:val="nil"/>
              <w:right w:val="nil"/>
            </w:tcBorders>
            <w:shd w:val="clear" w:color="auto" w:fill="B6DDE8"/>
          </w:tcPr>
          <w:p>
            <w:pPr>
              <w:pStyle w:val="TableParagraph"/>
              <w:rPr>
                <w:sz w:val="18"/>
              </w:rPr>
            </w:pPr>
          </w:p>
        </w:tc>
        <w:tc>
          <w:tcPr>
            <w:tcW w:w="160" w:type="dxa"/>
            <w:tcBorders>
              <w:left w:val="nil"/>
              <w:bottom w:val="nil"/>
              <w:right w:val="nil"/>
            </w:tcBorders>
            <w:shd w:val="clear" w:color="auto" w:fill="B6DDE8"/>
          </w:tcPr>
          <w:p>
            <w:pPr>
              <w:pStyle w:val="TableParagraph"/>
              <w:rPr>
                <w:sz w:val="18"/>
              </w:rPr>
            </w:pPr>
          </w:p>
        </w:tc>
        <w:tc>
          <w:tcPr>
            <w:tcW w:w="112" w:type="dxa"/>
            <w:tcBorders>
              <w:left w:val="nil"/>
              <w:bottom w:val="nil"/>
              <w:right w:val="nil"/>
            </w:tcBorders>
            <w:shd w:val="clear" w:color="auto" w:fill="B6DDE8"/>
          </w:tcPr>
          <w:p>
            <w:pPr>
              <w:pStyle w:val="TableParagraph"/>
              <w:rPr>
                <w:sz w:val="18"/>
              </w:rPr>
            </w:pPr>
          </w:p>
        </w:tc>
        <w:tc>
          <w:tcPr>
            <w:tcW w:w="167" w:type="dxa"/>
            <w:tcBorders>
              <w:left w:val="nil"/>
              <w:bottom w:val="nil"/>
              <w:right w:val="nil"/>
            </w:tcBorders>
            <w:shd w:val="clear" w:color="auto" w:fill="B6DDE8"/>
          </w:tcPr>
          <w:p>
            <w:pPr>
              <w:pStyle w:val="TableParagraph"/>
              <w:rPr>
                <w:sz w:val="18"/>
              </w:rPr>
            </w:pPr>
          </w:p>
        </w:tc>
        <w:tc>
          <w:tcPr>
            <w:tcW w:w="282" w:type="dxa"/>
            <w:tcBorders>
              <w:left w:val="nil"/>
              <w:bottom w:val="nil"/>
              <w:right w:val="nil"/>
            </w:tcBorders>
            <w:shd w:val="clear" w:color="auto" w:fill="B6DDE8"/>
          </w:tcPr>
          <w:p>
            <w:pPr>
              <w:pStyle w:val="TableParagraph"/>
              <w:rPr>
                <w:sz w:val="18"/>
              </w:rPr>
            </w:pPr>
          </w:p>
        </w:tc>
        <w:tc>
          <w:tcPr>
            <w:tcW w:w="284" w:type="dxa"/>
            <w:tcBorders>
              <w:left w:val="nil"/>
              <w:bottom w:val="nil"/>
              <w:right w:val="nil"/>
            </w:tcBorders>
            <w:shd w:val="clear" w:color="auto" w:fill="B6DDE8"/>
          </w:tcPr>
          <w:p>
            <w:pPr>
              <w:pStyle w:val="TableParagraph"/>
              <w:rPr>
                <w:sz w:val="18"/>
              </w:rPr>
            </w:pPr>
          </w:p>
        </w:tc>
        <w:tc>
          <w:tcPr>
            <w:tcW w:w="279" w:type="dxa"/>
            <w:tcBorders>
              <w:left w:val="nil"/>
              <w:bottom w:val="nil"/>
              <w:right w:val="nil"/>
            </w:tcBorders>
            <w:shd w:val="clear" w:color="auto" w:fill="B6DDE8"/>
          </w:tcPr>
          <w:p>
            <w:pPr>
              <w:pStyle w:val="TableParagraph"/>
              <w:rPr>
                <w:sz w:val="18"/>
              </w:rPr>
            </w:pPr>
          </w:p>
        </w:tc>
        <w:tc>
          <w:tcPr>
            <w:tcW w:w="284" w:type="dxa"/>
            <w:tcBorders>
              <w:left w:val="nil"/>
              <w:bottom w:val="nil"/>
              <w:right w:val="nil"/>
            </w:tcBorders>
            <w:shd w:val="clear" w:color="auto" w:fill="B6DDE8"/>
          </w:tcPr>
          <w:p>
            <w:pPr>
              <w:pStyle w:val="TableParagraph"/>
              <w:rPr>
                <w:sz w:val="18"/>
              </w:rPr>
            </w:pPr>
          </w:p>
        </w:tc>
        <w:tc>
          <w:tcPr>
            <w:tcW w:w="281" w:type="dxa"/>
            <w:tcBorders>
              <w:left w:val="nil"/>
              <w:bottom w:val="nil"/>
              <w:right w:val="nil"/>
            </w:tcBorders>
            <w:shd w:val="clear" w:color="auto" w:fill="B6DDE8"/>
          </w:tcPr>
          <w:p>
            <w:pPr>
              <w:pStyle w:val="TableParagraph"/>
              <w:rPr>
                <w:sz w:val="18"/>
              </w:rPr>
            </w:pPr>
          </w:p>
        </w:tc>
        <w:tc>
          <w:tcPr>
            <w:tcW w:w="281" w:type="dxa"/>
            <w:tcBorders>
              <w:left w:val="nil"/>
              <w:bottom w:val="nil"/>
              <w:right w:val="nil"/>
            </w:tcBorders>
            <w:shd w:val="clear" w:color="auto" w:fill="B6DDE8"/>
          </w:tcPr>
          <w:p>
            <w:pPr>
              <w:pStyle w:val="TableParagraph"/>
              <w:rPr>
                <w:sz w:val="18"/>
              </w:rPr>
            </w:pPr>
          </w:p>
        </w:tc>
        <w:tc>
          <w:tcPr>
            <w:tcW w:w="837" w:type="dxa"/>
            <w:tcBorders>
              <w:left w:val="nil"/>
              <w:bottom w:val="nil"/>
            </w:tcBorders>
            <w:shd w:val="clear" w:color="auto" w:fill="B6DDE8"/>
          </w:tcPr>
          <w:p>
            <w:pPr>
              <w:pStyle w:val="TableParagraph"/>
              <w:rPr>
                <w:sz w:val="18"/>
              </w:rPr>
            </w:pPr>
          </w:p>
        </w:tc>
        <w:tc>
          <w:tcPr>
            <w:tcW w:w="3268" w:type="dxa"/>
            <w:gridSpan w:val="4"/>
            <w:vMerge w:val="restart"/>
          </w:tcPr>
          <w:p>
            <w:pPr>
              <w:pStyle w:val="TableParagraph"/>
              <w:spacing w:before="119"/>
              <w:ind w:left="96"/>
              <w:rPr>
                <w:b/>
                <w:sz w:val="18"/>
              </w:rPr>
            </w:pPr>
            <w:r>
              <w:rPr>
                <w:b/>
                <w:sz w:val="18"/>
              </w:rPr>
              <w:t>Pečiatka VŠ, fakulty:</w:t>
            </w:r>
          </w:p>
        </w:tc>
      </w:tr>
      <w:tr>
        <w:trPr>
          <w:trHeight w:val="746" w:hRule="atLeast"/>
        </w:trPr>
        <w:tc>
          <w:tcPr>
            <w:tcW w:w="4112" w:type="dxa"/>
            <w:gridSpan w:val="10"/>
            <w:tcBorders>
              <w:top w:val="nil"/>
              <w:right w:val="nil"/>
            </w:tcBorders>
            <w:shd w:val="clear" w:color="auto" w:fill="B6DDE8"/>
          </w:tcPr>
          <w:p>
            <w:pPr>
              <w:pStyle w:val="TableParagraph"/>
              <w:spacing w:line="269" w:lineRule="exact"/>
              <w:ind w:left="68"/>
              <w:rPr>
                <w:sz w:val="24"/>
              </w:rPr>
            </w:pPr>
            <w:r>
              <w:rPr>
                <w:sz w:val="24"/>
              </w:rPr>
              <w:t>magisterské, inžinierske</w:t>
            </w:r>
            <w:r>
              <w:rPr>
                <w:position w:val="9"/>
                <w:sz w:val="16"/>
              </w:rPr>
              <w:t>1) </w:t>
            </w:r>
            <w:r>
              <w:rPr>
                <w:sz w:val="24"/>
              </w:rPr>
              <w:t>– druhý stupeň</w:t>
            </w:r>
          </w:p>
        </w:tc>
        <w:tc>
          <w:tcPr>
            <w:tcW w:w="112" w:type="dxa"/>
            <w:tcBorders>
              <w:top w:val="nil"/>
              <w:left w:val="nil"/>
              <w:right w:val="nil"/>
            </w:tcBorders>
            <w:shd w:val="clear" w:color="auto" w:fill="B6DDE8"/>
          </w:tcPr>
          <w:p>
            <w:pPr>
              <w:pStyle w:val="TableParagraph"/>
              <w:rPr>
                <w:sz w:val="18"/>
              </w:rPr>
            </w:pPr>
          </w:p>
        </w:tc>
        <w:tc>
          <w:tcPr>
            <w:tcW w:w="167" w:type="dxa"/>
            <w:tcBorders>
              <w:top w:val="nil"/>
              <w:left w:val="nil"/>
              <w:right w:val="nil"/>
            </w:tcBorders>
            <w:shd w:val="clear" w:color="auto" w:fill="B6DDE8"/>
          </w:tcPr>
          <w:p>
            <w:pPr>
              <w:pStyle w:val="TableParagraph"/>
              <w:rPr>
                <w:sz w:val="18"/>
              </w:rPr>
            </w:pPr>
          </w:p>
        </w:tc>
        <w:tc>
          <w:tcPr>
            <w:tcW w:w="282" w:type="dxa"/>
            <w:tcBorders>
              <w:top w:val="nil"/>
              <w:left w:val="nil"/>
              <w:right w:val="nil"/>
            </w:tcBorders>
            <w:shd w:val="clear" w:color="auto" w:fill="B6DDE8"/>
          </w:tcPr>
          <w:p>
            <w:pPr>
              <w:pStyle w:val="TableParagraph"/>
              <w:rPr>
                <w:sz w:val="18"/>
              </w:rPr>
            </w:pPr>
          </w:p>
        </w:tc>
        <w:tc>
          <w:tcPr>
            <w:tcW w:w="284" w:type="dxa"/>
            <w:tcBorders>
              <w:top w:val="nil"/>
              <w:left w:val="nil"/>
              <w:right w:val="nil"/>
            </w:tcBorders>
            <w:shd w:val="clear" w:color="auto" w:fill="B6DDE8"/>
          </w:tcPr>
          <w:p>
            <w:pPr>
              <w:pStyle w:val="TableParagraph"/>
              <w:rPr>
                <w:sz w:val="18"/>
              </w:rPr>
            </w:pPr>
          </w:p>
        </w:tc>
        <w:tc>
          <w:tcPr>
            <w:tcW w:w="279" w:type="dxa"/>
            <w:tcBorders>
              <w:top w:val="nil"/>
              <w:left w:val="nil"/>
              <w:right w:val="nil"/>
            </w:tcBorders>
            <w:shd w:val="clear" w:color="auto" w:fill="B6DDE8"/>
          </w:tcPr>
          <w:p>
            <w:pPr>
              <w:pStyle w:val="TableParagraph"/>
              <w:rPr>
                <w:sz w:val="18"/>
              </w:rPr>
            </w:pPr>
          </w:p>
        </w:tc>
        <w:tc>
          <w:tcPr>
            <w:tcW w:w="284" w:type="dxa"/>
            <w:tcBorders>
              <w:top w:val="nil"/>
              <w:left w:val="nil"/>
              <w:right w:val="nil"/>
            </w:tcBorders>
            <w:shd w:val="clear" w:color="auto" w:fill="B6DDE8"/>
          </w:tcPr>
          <w:p>
            <w:pPr>
              <w:pStyle w:val="TableParagraph"/>
              <w:rPr>
                <w:sz w:val="18"/>
              </w:rPr>
            </w:pPr>
          </w:p>
        </w:tc>
        <w:tc>
          <w:tcPr>
            <w:tcW w:w="281" w:type="dxa"/>
            <w:tcBorders>
              <w:top w:val="nil"/>
              <w:left w:val="nil"/>
              <w:right w:val="nil"/>
            </w:tcBorders>
            <w:shd w:val="clear" w:color="auto" w:fill="B6DDE8"/>
          </w:tcPr>
          <w:p>
            <w:pPr>
              <w:pStyle w:val="TableParagraph"/>
              <w:rPr>
                <w:sz w:val="18"/>
              </w:rPr>
            </w:pPr>
          </w:p>
        </w:tc>
        <w:tc>
          <w:tcPr>
            <w:tcW w:w="281" w:type="dxa"/>
            <w:tcBorders>
              <w:top w:val="nil"/>
              <w:left w:val="nil"/>
              <w:right w:val="nil"/>
            </w:tcBorders>
            <w:shd w:val="clear" w:color="auto" w:fill="B6DDE8"/>
          </w:tcPr>
          <w:p>
            <w:pPr>
              <w:pStyle w:val="TableParagraph"/>
              <w:rPr>
                <w:sz w:val="18"/>
              </w:rPr>
            </w:pPr>
          </w:p>
        </w:tc>
        <w:tc>
          <w:tcPr>
            <w:tcW w:w="837" w:type="dxa"/>
            <w:tcBorders>
              <w:top w:val="nil"/>
              <w:left w:val="nil"/>
            </w:tcBorders>
            <w:shd w:val="clear" w:color="auto" w:fill="B6DDE8"/>
          </w:tcPr>
          <w:p>
            <w:pPr>
              <w:pStyle w:val="TableParagraph"/>
              <w:rPr>
                <w:sz w:val="18"/>
              </w:rPr>
            </w:pPr>
          </w:p>
        </w:tc>
        <w:tc>
          <w:tcPr>
            <w:tcW w:w="3268" w:type="dxa"/>
            <w:gridSpan w:val="4"/>
            <w:vMerge/>
            <w:tcBorders>
              <w:top w:val="nil"/>
            </w:tcBorders>
          </w:tcPr>
          <w:p>
            <w:pPr>
              <w:rPr>
                <w:sz w:val="2"/>
                <w:szCs w:val="2"/>
              </w:rPr>
            </w:pPr>
          </w:p>
        </w:tc>
      </w:tr>
      <w:tr>
        <w:trPr>
          <w:trHeight w:val="320" w:hRule="atLeast"/>
        </w:trPr>
        <w:tc>
          <w:tcPr>
            <w:tcW w:w="6919" w:type="dxa"/>
            <w:gridSpan w:val="19"/>
            <w:tcBorders>
              <w:bottom w:val="single" w:sz="6" w:space="0" w:color="000000"/>
            </w:tcBorders>
          </w:tcPr>
          <w:p>
            <w:pPr>
              <w:pStyle w:val="TableParagraph"/>
              <w:tabs>
                <w:tab w:pos="2042" w:val="left" w:leader="none"/>
              </w:tabs>
              <w:spacing w:line="179" w:lineRule="exact" w:before="121"/>
              <w:ind w:left="68"/>
              <w:rPr>
                <w:b/>
                <w:sz w:val="18"/>
              </w:rPr>
            </w:pPr>
            <w:r>
              <w:rPr>
                <w:b/>
                <w:sz w:val="18"/>
              </w:rPr>
              <w:t>Akademický</w:t>
            </w:r>
            <w:r>
              <w:rPr>
                <w:b/>
                <w:spacing w:val="-1"/>
                <w:sz w:val="18"/>
              </w:rPr>
              <w:t> </w:t>
            </w:r>
            <w:r>
              <w:rPr>
                <w:b/>
                <w:sz w:val="18"/>
              </w:rPr>
              <w:t>rok:  </w:t>
            </w:r>
            <w:r>
              <w:rPr>
                <w:b/>
                <w:spacing w:val="39"/>
                <w:sz w:val="18"/>
              </w:rPr>
              <w:t> </w:t>
            </w:r>
            <w:r>
              <w:rPr>
                <w:b/>
                <w:sz w:val="18"/>
              </w:rPr>
              <w:t>20</w:t>
              <w:tab/>
              <w:t>/</w:t>
            </w:r>
            <w:r>
              <w:rPr>
                <w:b/>
                <w:spacing w:val="-2"/>
                <w:sz w:val="18"/>
              </w:rPr>
              <w:t> </w:t>
            </w:r>
            <w:r>
              <w:rPr>
                <w:b/>
                <w:sz w:val="18"/>
              </w:rPr>
              <w:t>20</w:t>
            </w:r>
          </w:p>
        </w:tc>
        <w:tc>
          <w:tcPr>
            <w:tcW w:w="3268" w:type="dxa"/>
            <w:gridSpan w:val="4"/>
            <w:vMerge/>
            <w:tcBorders>
              <w:top w:val="nil"/>
            </w:tcBorders>
          </w:tcPr>
          <w:p>
            <w:pPr>
              <w:rPr>
                <w:sz w:val="2"/>
                <w:szCs w:val="2"/>
              </w:rPr>
            </w:pPr>
          </w:p>
        </w:tc>
      </w:tr>
      <w:tr>
        <w:trPr>
          <w:trHeight w:val="313" w:hRule="atLeast"/>
        </w:trPr>
        <w:tc>
          <w:tcPr>
            <w:tcW w:w="6919" w:type="dxa"/>
            <w:gridSpan w:val="19"/>
            <w:tcBorders>
              <w:top w:val="single" w:sz="6" w:space="0" w:color="000000"/>
              <w:bottom w:val="single" w:sz="6" w:space="0" w:color="000000"/>
            </w:tcBorders>
          </w:tcPr>
          <w:p>
            <w:pPr>
              <w:pStyle w:val="TableParagraph"/>
              <w:spacing w:line="181" w:lineRule="exact" w:before="112"/>
              <w:ind w:left="68"/>
              <w:rPr>
                <w:b/>
                <w:sz w:val="18"/>
              </w:rPr>
            </w:pPr>
            <w:r>
              <w:rPr>
                <w:b/>
                <w:sz w:val="18"/>
              </w:rPr>
              <w:t>Štátne občianstvo:</w:t>
            </w:r>
          </w:p>
        </w:tc>
        <w:tc>
          <w:tcPr>
            <w:tcW w:w="3268" w:type="dxa"/>
            <w:gridSpan w:val="4"/>
            <w:vMerge/>
            <w:tcBorders>
              <w:top w:val="nil"/>
            </w:tcBorders>
          </w:tcPr>
          <w:p>
            <w:pPr>
              <w:rPr>
                <w:sz w:val="2"/>
                <w:szCs w:val="2"/>
              </w:rPr>
            </w:pPr>
          </w:p>
        </w:tc>
      </w:tr>
      <w:tr>
        <w:trPr>
          <w:trHeight w:val="332" w:hRule="atLeast"/>
        </w:trPr>
        <w:tc>
          <w:tcPr>
            <w:tcW w:w="6919" w:type="dxa"/>
            <w:gridSpan w:val="19"/>
            <w:tcBorders>
              <w:top w:val="single" w:sz="6" w:space="0" w:color="000000"/>
              <w:bottom w:val="single" w:sz="6" w:space="0" w:color="000000"/>
              <w:right w:val="single" w:sz="6" w:space="0" w:color="000000"/>
            </w:tcBorders>
          </w:tcPr>
          <w:p>
            <w:pPr>
              <w:pStyle w:val="TableParagraph"/>
              <w:tabs>
                <w:tab w:pos="2822" w:val="left" w:leader="none"/>
              </w:tabs>
              <w:spacing w:line="186" w:lineRule="exact" w:before="126"/>
              <w:ind w:left="68"/>
              <w:rPr>
                <w:b/>
                <w:sz w:val="18"/>
              </w:rPr>
            </w:pPr>
            <w:r>
              <w:rPr>
                <w:b/>
                <w:sz w:val="18"/>
              </w:rPr>
              <w:t>Meno:</w:t>
              <w:tab/>
              <w:t>Priezvisko:</w:t>
            </w:r>
          </w:p>
        </w:tc>
        <w:tc>
          <w:tcPr>
            <w:tcW w:w="3268" w:type="dxa"/>
            <w:gridSpan w:val="4"/>
            <w:tcBorders>
              <w:left w:val="single" w:sz="6" w:space="0" w:color="000000"/>
              <w:bottom w:val="single" w:sz="6" w:space="0" w:color="000000"/>
            </w:tcBorders>
          </w:tcPr>
          <w:p>
            <w:pPr>
              <w:pStyle w:val="TableParagraph"/>
              <w:spacing w:line="191" w:lineRule="exact" w:before="121"/>
              <w:ind w:left="104"/>
              <w:rPr>
                <w:sz w:val="18"/>
              </w:rPr>
            </w:pPr>
            <w:r>
              <w:rPr>
                <w:sz w:val="18"/>
              </w:rPr>
              <w:t>Dátum doručenia:</w:t>
            </w:r>
          </w:p>
        </w:tc>
      </w:tr>
      <w:tr>
        <w:trPr>
          <w:trHeight w:val="328" w:hRule="atLeast"/>
        </w:trPr>
        <w:tc>
          <w:tcPr>
            <w:tcW w:w="6919" w:type="dxa"/>
            <w:gridSpan w:val="19"/>
            <w:tcBorders>
              <w:top w:val="single" w:sz="6" w:space="0" w:color="000000"/>
              <w:bottom w:val="single" w:sz="6" w:space="0" w:color="000000"/>
              <w:right w:val="single" w:sz="6" w:space="0" w:color="000000"/>
            </w:tcBorders>
          </w:tcPr>
          <w:p>
            <w:pPr>
              <w:pStyle w:val="TableParagraph"/>
              <w:spacing w:line="186" w:lineRule="exact" w:before="122"/>
              <w:ind w:left="68"/>
              <w:rPr>
                <w:b/>
                <w:sz w:val="18"/>
              </w:rPr>
            </w:pPr>
            <w:r>
              <w:rPr>
                <w:b/>
                <w:sz w:val="18"/>
              </w:rPr>
              <w:t>Rodné priezvisko:</w:t>
            </w:r>
          </w:p>
        </w:tc>
        <w:tc>
          <w:tcPr>
            <w:tcW w:w="3268" w:type="dxa"/>
            <w:gridSpan w:val="4"/>
            <w:tcBorders>
              <w:top w:val="single" w:sz="6" w:space="0" w:color="000000"/>
              <w:left w:val="single" w:sz="6" w:space="0" w:color="000000"/>
              <w:bottom w:val="single" w:sz="6" w:space="0" w:color="000000"/>
            </w:tcBorders>
          </w:tcPr>
          <w:p>
            <w:pPr>
              <w:pStyle w:val="TableParagraph"/>
              <w:spacing w:line="186" w:lineRule="exact" w:before="122"/>
              <w:ind w:left="104"/>
              <w:rPr>
                <w:b/>
                <w:sz w:val="18"/>
              </w:rPr>
            </w:pPr>
            <w:r>
              <w:rPr>
                <w:b/>
                <w:sz w:val="18"/>
              </w:rPr>
              <w:t>Akademický titul:</w:t>
            </w:r>
          </w:p>
        </w:tc>
      </w:tr>
      <w:tr>
        <w:trPr>
          <w:trHeight w:val="325" w:hRule="atLeast"/>
        </w:trPr>
        <w:tc>
          <w:tcPr>
            <w:tcW w:w="2442" w:type="dxa"/>
            <w:gridSpan w:val="2"/>
            <w:tcBorders>
              <w:top w:val="single" w:sz="6" w:space="0" w:color="000000"/>
              <w:bottom w:val="single" w:sz="6" w:space="0" w:color="000000"/>
              <w:right w:val="single" w:sz="6" w:space="0" w:color="000000"/>
            </w:tcBorders>
          </w:tcPr>
          <w:p>
            <w:pPr>
              <w:pStyle w:val="TableParagraph"/>
              <w:spacing w:line="191" w:lineRule="exact" w:before="115"/>
              <w:ind w:left="68"/>
              <w:rPr>
                <w:sz w:val="18"/>
              </w:rPr>
            </w:pPr>
            <w:r>
              <w:rPr>
                <w:b/>
                <w:sz w:val="18"/>
              </w:rPr>
              <w:t>Dátum narodenia: </w:t>
            </w:r>
            <w:r>
              <w:rPr>
                <w:sz w:val="18"/>
              </w:rPr>
              <w:t>deň</w:t>
            </w:r>
          </w:p>
        </w:tc>
        <w:tc>
          <w:tcPr>
            <w:tcW w:w="280"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278"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680" w:type="dxa"/>
            <w:gridSpan w:val="3"/>
            <w:tcBorders>
              <w:top w:val="single" w:sz="6" w:space="0" w:color="000000"/>
              <w:left w:val="single" w:sz="6" w:space="0" w:color="000000"/>
              <w:bottom w:val="single" w:sz="6" w:space="0" w:color="000000"/>
              <w:right w:val="single" w:sz="6" w:space="0" w:color="000000"/>
            </w:tcBorders>
          </w:tcPr>
          <w:p>
            <w:pPr>
              <w:pStyle w:val="TableParagraph"/>
              <w:spacing w:line="191" w:lineRule="exact" w:before="115"/>
              <w:ind w:left="115"/>
              <w:rPr>
                <w:sz w:val="18"/>
              </w:rPr>
            </w:pPr>
            <w:r>
              <w:rPr>
                <w:sz w:val="18"/>
              </w:rPr>
              <w:t>mesiac</w:t>
            </w:r>
          </w:p>
        </w:tc>
        <w:tc>
          <w:tcPr>
            <w:tcW w:w="272" w:type="dxa"/>
            <w:gridSpan w:val="2"/>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272" w:type="dxa"/>
            <w:gridSpan w:val="2"/>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733" w:type="dxa"/>
            <w:gridSpan w:val="3"/>
            <w:tcBorders>
              <w:top w:val="single" w:sz="6" w:space="0" w:color="000000"/>
              <w:left w:val="single" w:sz="6" w:space="0" w:color="000000"/>
              <w:bottom w:val="single" w:sz="6" w:space="0" w:color="000000"/>
              <w:right w:val="single" w:sz="6" w:space="0" w:color="000000"/>
            </w:tcBorders>
          </w:tcPr>
          <w:p>
            <w:pPr>
              <w:pStyle w:val="TableParagraph"/>
              <w:spacing w:line="191" w:lineRule="exact" w:before="115"/>
              <w:ind w:left="435"/>
              <w:rPr>
                <w:sz w:val="18"/>
              </w:rPr>
            </w:pPr>
            <w:r>
              <w:rPr>
                <w:sz w:val="18"/>
              </w:rPr>
              <w:t>rok</w:t>
            </w:r>
          </w:p>
        </w:tc>
        <w:tc>
          <w:tcPr>
            <w:tcW w:w="279"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284"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281"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281"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837"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1853" w:type="dxa"/>
            <w:tcBorders>
              <w:top w:val="single" w:sz="6" w:space="0" w:color="000000"/>
              <w:left w:val="single" w:sz="6" w:space="0" w:color="000000"/>
              <w:bottom w:val="single" w:sz="6" w:space="0" w:color="000000"/>
              <w:right w:val="single" w:sz="6" w:space="0" w:color="000000"/>
            </w:tcBorders>
          </w:tcPr>
          <w:p>
            <w:pPr>
              <w:pStyle w:val="TableParagraph"/>
              <w:tabs>
                <w:tab w:pos="1468" w:val="left" w:leader="none"/>
              </w:tabs>
              <w:spacing w:line="195" w:lineRule="exact" w:before="111"/>
              <w:ind w:left="104"/>
              <w:rPr>
                <w:sz w:val="18"/>
              </w:rPr>
            </w:pPr>
            <w:r>
              <w:rPr>
                <w:b/>
                <w:sz w:val="18"/>
              </w:rPr>
              <w:t>Pohlavie</w:t>
            </w:r>
            <w:r>
              <w:rPr>
                <w:b/>
                <w:position w:val="6"/>
                <w:sz w:val="12"/>
              </w:rPr>
              <w:t>2)</w:t>
            </w:r>
            <w:r>
              <w:rPr>
                <w:b/>
                <w:sz w:val="18"/>
              </w:rPr>
              <w:t>:</w:t>
              <w:tab/>
            </w:r>
            <w:r>
              <w:rPr>
                <w:sz w:val="18"/>
              </w:rPr>
              <w:t>muž</w:t>
            </w:r>
          </w:p>
        </w:tc>
        <w:tc>
          <w:tcPr>
            <w:tcW w:w="282"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851" w:type="dxa"/>
            <w:tcBorders>
              <w:top w:val="single" w:sz="6" w:space="0" w:color="000000"/>
              <w:left w:val="single" w:sz="6" w:space="0" w:color="000000"/>
              <w:bottom w:val="single" w:sz="6" w:space="0" w:color="000000"/>
              <w:right w:val="single" w:sz="6" w:space="0" w:color="000000"/>
            </w:tcBorders>
          </w:tcPr>
          <w:p>
            <w:pPr>
              <w:pStyle w:val="TableParagraph"/>
              <w:spacing w:line="191" w:lineRule="exact" w:before="115"/>
              <w:ind w:left="478"/>
              <w:rPr>
                <w:sz w:val="18"/>
              </w:rPr>
            </w:pPr>
            <w:r>
              <w:rPr>
                <w:sz w:val="18"/>
              </w:rPr>
              <w:t>žena</w:t>
            </w:r>
          </w:p>
        </w:tc>
        <w:tc>
          <w:tcPr>
            <w:tcW w:w="282" w:type="dxa"/>
            <w:tcBorders>
              <w:top w:val="single" w:sz="6" w:space="0" w:color="000000"/>
              <w:left w:val="single" w:sz="6" w:space="0" w:color="000000"/>
              <w:bottom w:val="single" w:sz="6" w:space="0" w:color="000000"/>
            </w:tcBorders>
          </w:tcPr>
          <w:p>
            <w:pPr>
              <w:pStyle w:val="TableParagraph"/>
              <w:rPr>
                <w:sz w:val="18"/>
              </w:rPr>
            </w:pPr>
          </w:p>
        </w:tc>
      </w:tr>
      <w:tr>
        <w:trPr>
          <w:trHeight w:val="328" w:hRule="atLeast"/>
        </w:trPr>
        <w:tc>
          <w:tcPr>
            <w:tcW w:w="5236" w:type="dxa"/>
            <w:gridSpan w:val="15"/>
            <w:tcBorders>
              <w:top w:val="single" w:sz="6" w:space="0" w:color="000000"/>
              <w:bottom w:val="single" w:sz="6" w:space="0" w:color="000000"/>
              <w:right w:val="single" w:sz="6" w:space="0" w:color="000000"/>
            </w:tcBorders>
          </w:tcPr>
          <w:p>
            <w:pPr>
              <w:pStyle w:val="TableParagraph"/>
              <w:spacing w:line="186" w:lineRule="exact" w:before="122"/>
              <w:ind w:left="68"/>
              <w:rPr>
                <w:b/>
                <w:sz w:val="18"/>
              </w:rPr>
            </w:pPr>
            <w:r>
              <w:rPr>
                <w:b/>
                <w:sz w:val="18"/>
              </w:rPr>
              <w:t>Miesto narodenia:</w:t>
            </w:r>
          </w:p>
        </w:tc>
        <w:tc>
          <w:tcPr>
            <w:tcW w:w="4951" w:type="dxa"/>
            <w:gridSpan w:val="8"/>
            <w:tcBorders>
              <w:top w:val="single" w:sz="6" w:space="0" w:color="000000"/>
              <w:left w:val="single" w:sz="6" w:space="0" w:color="000000"/>
              <w:bottom w:val="single" w:sz="6" w:space="0" w:color="000000"/>
            </w:tcBorders>
          </w:tcPr>
          <w:p>
            <w:pPr>
              <w:pStyle w:val="TableParagraph"/>
              <w:spacing w:line="186" w:lineRule="exact" w:before="122"/>
              <w:ind w:left="85"/>
              <w:rPr>
                <w:b/>
                <w:sz w:val="18"/>
              </w:rPr>
            </w:pPr>
            <w:r>
              <w:rPr>
                <w:b/>
                <w:sz w:val="18"/>
              </w:rPr>
              <w:t>Štát:</w:t>
            </w:r>
          </w:p>
        </w:tc>
      </w:tr>
      <w:tr>
        <w:trPr>
          <w:trHeight w:val="325" w:hRule="atLeast"/>
        </w:trPr>
        <w:tc>
          <w:tcPr>
            <w:tcW w:w="2127" w:type="dxa"/>
            <w:tcBorders>
              <w:top w:val="single" w:sz="6" w:space="0" w:color="000000"/>
              <w:bottom w:val="single" w:sz="6" w:space="0" w:color="000000"/>
              <w:right w:val="single" w:sz="6" w:space="0" w:color="000000"/>
            </w:tcBorders>
          </w:tcPr>
          <w:p>
            <w:pPr>
              <w:pStyle w:val="TableParagraph"/>
              <w:spacing w:line="190" w:lineRule="exact" w:before="115"/>
              <w:ind w:left="68"/>
              <w:rPr>
                <w:b/>
                <w:sz w:val="18"/>
              </w:rPr>
            </w:pPr>
            <w:r>
              <w:rPr>
                <w:b/>
                <w:sz w:val="18"/>
              </w:rPr>
              <w:t>Rodné číslo</w:t>
            </w:r>
            <w:r>
              <w:rPr>
                <w:b/>
                <w:position w:val="6"/>
                <w:sz w:val="12"/>
              </w:rPr>
              <w:t>3)</w:t>
            </w:r>
            <w:r>
              <w:rPr>
                <w:b/>
                <w:sz w:val="18"/>
              </w:rPr>
              <w:t>:</w:t>
            </w:r>
          </w:p>
        </w:tc>
        <w:tc>
          <w:tcPr>
            <w:tcW w:w="315"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280"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278"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295"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273"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272" w:type="dxa"/>
            <w:gridSpan w:val="2"/>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272" w:type="dxa"/>
            <w:gridSpan w:val="2"/>
            <w:tcBorders>
              <w:top w:val="single" w:sz="6" w:space="0" w:color="000000"/>
              <w:left w:val="single" w:sz="6" w:space="0" w:color="000000"/>
              <w:bottom w:val="single" w:sz="6" w:space="0" w:color="000000"/>
              <w:right w:val="single" w:sz="6" w:space="0" w:color="000000"/>
            </w:tcBorders>
          </w:tcPr>
          <w:p>
            <w:pPr>
              <w:pStyle w:val="TableParagraph"/>
              <w:spacing w:line="306" w:lineRule="exact"/>
              <w:ind w:left="103"/>
              <w:rPr>
                <w:b/>
                <w:sz w:val="28"/>
              </w:rPr>
            </w:pPr>
            <w:r>
              <w:rPr>
                <w:b/>
                <w:w w:val="100"/>
                <w:sz w:val="28"/>
              </w:rPr>
              <w:t>/</w:t>
            </w:r>
          </w:p>
        </w:tc>
        <w:tc>
          <w:tcPr>
            <w:tcW w:w="279" w:type="dxa"/>
            <w:gridSpan w:val="2"/>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282"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284"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279" w:type="dxa"/>
            <w:tcBorders>
              <w:top w:val="single" w:sz="6" w:space="0" w:color="000000"/>
              <w:left w:val="single" w:sz="6" w:space="0" w:color="000000"/>
              <w:bottom w:val="single" w:sz="6" w:space="0" w:color="000000"/>
              <w:right w:val="single" w:sz="6" w:space="0" w:color="000000"/>
            </w:tcBorders>
          </w:tcPr>
          <w:p>
            <w:pPr>
              <w:pStyle w:val="TableParagraph"/>
              <w:rPr>
                <w:sz w:val="18"/>
              </w:rPr>
            </w:pPr>
          </w:p>
        </w:tc>
        <w:tc>
          <w:tcPr>
            <w:tcW w:w="4951" w:type="dxa"/>
            <w:gridSpan w:val="8"/>
            <w:tcBorders>
              <w:top w:val="single" w:sz="6" w:space="0" w:color="000000"/>
              <w:left w:val="single" w:sz="6" w:space="0" w:color="000000"/>
              <w:bottom w:val="single" w:sz="6" w:space="0" w:color="000000"/>
            </w:tcBorders>
          </w:tcPr>
          <w:p>
            <w:pPr>
              <w:pStyle w:val="TableParagraph"/>
              <w:rPr>
                <w:sz w:val="18"/>
              </w:rPr>
            </w:pPr>
          </w:p>
        </w:tc>
      </w:tr>
      <w:tr>
        <w:trPr>
          <w:trHeight w:val="328" w:hRule="atLeast"/>
        </w:trPr>
        <w:tc>
          <w:tcPr>
            <w:tcW w:w="5236" w:type="dxa"/>
            <w:gridSpan w:val="15"/>
            <w:tcBorders>
              <w:top w:val="single" w:sz="6" w:space="0" w:color="000000"/>
              <w:right w:val="single" w:sz="6" w:space="0" w:color="000000"/>
            </w:tcBorders>
          </w:tcPr>
          <w:p>
            <w:pPr>
              <w:pStyle w:val="TableParagraph"/>
              <w:spacing w:line="192" w:lineRule="exact" w:before="116"/>
              <w:ind w:left="68"/>
              <w:rPr>
                <w:b/>
                <w:sz w:val="18"/>
              </w:rPr>
            </w:pPr>
            <w:r>
              <w:rPr>
                <w:b/>
                <w:sz w:val="18"/>
              </w:rPr>
              <w:t>Tel. č.</w:t>
            </w:r>
            <w:r>
              <w:rPr>
                <w:b/>
                <w:position w:val="6"/>
                <w:sz w:val="12"/>
              </w:rPr>
              <w:t>4)</w:t>
            </w:r>
            <w:r>
              <w:rPr>
                <w:b/>
                <w:sz w:val="18"/>
              </w:rPr>
              <w:t>:</w:t>
            </w:r>
          </w:p>
        </w:tc>
        <w:tc>
          <w:tcPr>
            <w:tcW w:w="4951" w:type="dxa"/>
            <w:gridSpan w:val="8"/>
            <w:tcBorders>
              <w:top w:val="single" w:sz="6" w:space="0" w:color="000000"/>
              <w:left w:val="single" w:sz="6" w:space="0" w:color="000000"/>
            </w:tcBorders>
          </w:tcPr>
          <w:p>
            <w:pPr>
              <w:pStyle w:val="TableParagraph"/>
              <w:spacing w:line="192" w:lineRule="exact" w:before="116"/>
              <w:ind w:left="85"/>
              <w:rPr>
                <w:b/>
                <w:sz w:val="18"/>
              </w:rPr>
            </w:pPr>
            <w:r>
              <w:rPr>
                <w:b/>
                <w:sz w:val="18"/>
              </w:rPr>
              <w:t>E-mailová adresa</w:t>
            </w:r>
            <w:r>
              <w:rPr>
                <w:b/>
                <w:position w:val="6"/>
                <w:sz w:val="12"/>
              </w:rPr>
              <w:t>4)</w:t>
            </w:r>
            <w:r>
              <w:rPr>
                <w:b/>
                <w:sz w:val="18"/>
              </w:rPr>
              <w:t>:</w:t>
            </w:r>
          </w:p>
        </w:tc>
      </w:tr>
    </w:tbl>
    <w:p>
      <w:pPr>
        <w:pStyle w:val="BodyText"/>
      </w:pPr>
    </w:p>
    <w:p>
      <w:pPr>
        <w:pStyle w:val="BodyText"/>
        <w:spacing w:before="1"/>
        <w:rPr>
          <w:sz w:val="16"/>
        </w:rPr>
      </w:pPr>
    </w:p>
    <w:tbl>
      <w:tblPr>
        <w:tblW w:w="0" w:type="auto"/>
        <w:jc w:val="left"/>
        <w:tblInd w:w="3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64"/>
        <w:gridCol w:w="5245"/>
      </w:tblGrid>
      <w:tr>
        <w:trPr>
          <w:trHeight w:val="325" w:hRule="atLeast"/>
        </w:trPr>
        <w:tc>
          <w:tcPr>
            <w:tcW w:w="10209" w:type="dxa"/>
            <w:gridSpan w:val="2"/>
            <w:tcBorders>
              <w:bottom w:val="single" w:sz="4" w:space="0" w:color="000000"/>
            </w:tcBorders>
          </w:tcPr>
          <w:p>
            <w:pPr>
              <w:pStyle w:val="TableParagraph"/>
              <w:spacing w:line="186" w:lineRule="exact" w:before="119"/>
              <w:ind w:left="68"/>
              <w:rPr>
                <w:b/>
                <w:sz w:val="18"/>
              </w:rPr>
            </w:pPr>
            <w:r>
              <w:rPr>
                <w:b/>
                <w:sz w:val="18"/>
              </w:rPr>
              <w:t>Adresa trvalého bydliska:</w:t>
            </w:r>
          </w:p>
        </w:tc>
      </w:tr>
      <w:tr>
        <w:trPr>
          <w:trHeight w:val="328" w:hRule="atLeast"/>
        </w:trPr>
        <w:tc>
          <w:tcPr>
            <w:tcW w:w="10209" w:type="dxa"/>
            <w:gridSpan w:val="2"/>
            <w:tcBorders>
              <w:top w:val="single" w:sz="4" w:space="0" w:color="000000"/>
              <w:bottom w:val="single" w:sz="4" w:space="0" w:color="000000"/>
            </w:tcBorders>
          </w:tcPr>
          <w:p>
            <w:pPr>
              <w:pStyle w:val="TableParagraph"/>
              <w:spacing w:line="191" w:lineRule="exact" w:before="117"/>
              <w:ind w:left="68"/>
              <w:rPr>
                <w:sz w:val="18"/>
              </w:rPr>
            </w:pPr>
            <w:r>
              <w:rPr>
                <w:sz w:val="18"/>
              </w:rPr>
              <w:t>Ulica a číslo:</w:t>
            </w:r>
          </w:p>
        </w:tc>
      </w:tr>
      <w:tr>
        <w:trPr>
          <w:trHeight w:val="325" w:hRule="atLeast"/>
        </w:trPr>
        <w:tc>
          <w:tcPr>
            <w:tcW w:w="4964" w:type="dxa"/>
            <w:tcBorders>
              <w:top w:val="single" w:sz="4" w:space="0" w:color="000000"/>
              <w:bottom w:val="single" w:sz="4" w:space="0" w:color="000000"/>
              <w:right w:val="single" w:sz="4" w:space="0" w:color="000000"/>
            </w:tcBorders>
          </w:tcPr>
          <w:p>
            <w:pPr>
              <w:pStyle w:val="TableParagraph"/>
              <w:spacing w:line="191" w:lineRule="exact" w:before="115"/>
              <w:ind w:left="68"/>
              <w:rPr>
                <w:sz w:val="18"/>
              </w:rPr>
            </w:pPr>
            <w:r>
              <w:rPr>
                <w:sz w:val="18"/>
              </w:rPr>
              <w:t>Mesto (obec):</w:t>
            </w:r>
          </w:p>
        </w:tc>
        <w:tc>
          <w:tcPr>
            <w:tcW w:w="5245" w:type="dxa"/>
            <w:tcBorders>
              <w:top w:val="single" w:sz="4" w:space="0" w:color="000000"/>
              <w:left w:val="single" w:sz="4" w:space="0" w:color="000000"/>
              <w:bottom w:val="single" w:sz="4" w:space="0" w:color="000000"/>
            </w:tcBorders>
          </w:tcPr>
          <w:p>
            <w:pPr>
              <w:pStyle w:val="TableParagraph"/>
              <w:spacing w:line="191" w:lineRule="exact" w:before="115"/>
              <w:ind w:left="76"/>
              <w:rPr>
                <w:sz w:val="18"/>
              </w:rPr>
            </w:pPr>
            <w:r>
              <w:rPr>
                <w:sz w:val="18"/>
              </w:rPr>
              <w:t>PSČ:</w:t>
            </w:r>
          </w:p>
        </w:tc>
      </w:tr>
      <w:tr>
        <w:trPr>
          <w:trHeight w:val="325" w:hRule="atLeast"/>
        </w:trPr>
        <w:tc>
          <w:tcPr>
            <w:tcW w:w="4964" w:type="dxa"/>
            <w:tcBorders>
              <w:top w:val="single" w:sz="4" w:space="0" w:color="000000"/>
              <w:right w:val="single" w:sz="4" w:space="0" w:color="000000"/>
            </w:tcBorders>
          </w:tcPr>
          <w:p>
            <w:pPr>
              <w:pStyle w:val="TableParagraph"/>
              <w:spacing w:line="191" w:lineRule="exact" w:before="115"/>
              <w:ind w:left="68"/>
              <w:rPr>
                <w:sz w:val="18"/>
              </w:rPr>
            </w:pPr>
            <w:r>
              <w:rPr>
                <w:sz w:val="18"/>
              </w:rPr>
              <w:t>Okres:</w:t>
            </w:r>
          </w:p>
        </w:tc>
        <w:tc>
          <w:tcPr>
            <w:tcW w:w="5245" w:type="dxa"/>
            <w:tcBorders>
              <w:top w:val="single" w:sz="4" w:space="0" w:color="000000"/>
              <w:left w:val="single" w:sz="4" w:space="0" w:color="000000"/>
            </w:tcBorders>
          </w:tcPr>
          <w:p>
            <w:pPr>
              <w:pStyle w:val="TableParagraph"/>
              <w:spacing w:line="191" w:lineRule="exact" w:before="115"/>
              <w:ind w:left="76"/>
              <w:rPr>
                <w:sz w:val="18"/>
              </w:rPr>
            </w:pPr>
            <w:r>
              <w:rPr>
                <w:sz w:val="18"/>
              </w:rPr>
              <w:t>Štát:</w:t>
            </w:r>
          </w:p>
        </w:tc>
      </w:tr>
    </w:tbl>
    <w:p>
      <w:pPr>
        <w:pStyle w:val="BodyText"/>
      </w:pPr>
    </w:p>
    <w:p>
      <w:pPr>
        <w:pStyle w:val="BodyText"/>
        <w:spacing w:before="3"/>
        <w:rPr>
          <w:sz w:val="16"/>
        </w:rPr>
      </w:pPr>
    </w:p>
    <w:tbl>
      <w:tblPr>
        <w:tblW w:w="0" w:type="auto"/>
        <w:jc w:val="left"/>
        <w:tblInd w:w="3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64"/>
        <w:gridCol w:w="5245"/>
      </w:tblGrid>
      <w:tr>
        <w:trPr>
          <w:trHeight w:val="325" w:hRule="atLeast"/>
        </w:trPr>
        <w:tc>
          <w:tcPr>
            <w:tcW w:w="10209" w:type="dxa"/>
            <w:gridSpan w:val="2"/>
            <w:tcBorders>
              <w:bottom w:val="single" w:sz="4" w:space="0" w:color="000000"/>
            </w:tcBorders>
          </w:tcPr>
          <w:p>
            <w:pPr>
              <w:pStyle w:val="TableParagraph"/>
              <w:spacing w:line="191" w:lineRule="exact" w:before="114"/>
              <w:ind w:left="68"/>
              <w:rPr>
                <w:sz w:val="18"/>
              </w:rPr>
            </w:pPr>
            <w:r>
              <w:rPr>
                <w:b/>
                <w:sz w:val="18"/>
              </w:rPr>
              <w:t>Korešpondenčná adresa </w:t>
            </w:r>
            <w:r>
              <w:rPr>
                <w:sz w:val="18"/>
              </w:rPr>
              <w:t>(ak je iná ako adresa trvalého bydliska):</w:t>
            </w:r>
          </w:p>
        </w:tc>
      </w:tr>
      <w:tr>
        <w:trPr>
          <w:trHeight w:val="328" w:hRule="atLeast"/>
        </w:trPr>
        <w:tc>
          <w:tcPr>
            <w:tcW w:w="10209" w:type="dxa"/>
            <w:gridSpan w:val="2"/>
            <w:tcBorders>
              <w:top w:val="single" w:sz="4" w:space="0" w:color="000000"/>
              <w:bottom w:val="single" w:sz="4" w:space="0" w:color="000000"/>
            </w:tcBorders>
          </w:tcPr>
          <w:p>
            <w:pPr>
              <w:pStyle w:val="TableParagraph"/>
              <w:spacing w:line="191" w:lineRule="exact" w:before="117"/>
              <w:ind w:left="68"/>
              <w:rPr>
                <w:sz w:val="18"/>
              </w:rPr>
            </w:pPr>
            <w:r>
              <w:rPr>
                <w:sz w:val="18"/>
              </w:rPr>
              <w:t>Ulica a číslo:</w:t>
            </w:r>
          </w:p>
        </w:tc>
      </w:tr>
      <w:tr>
        <w:trPr>
          <w:trHeight w:val="326" w:hRule="atLeast"/>
        </w:trPr>
        <w:tc>
          <w:tcPr>
            <w:tcW w:w="4964" w:type="dxa"/>
            <w:tcBorders>
              <w:top w:val="single" w:sz="4" w:space="0" w:color="000000"/>
              <w:bottom w:val="single" w:sz="4" w:space="0" w:color="000000"/>
              <w:right w:val="single" w:sz="4" w:space="0" w:color="000000"/>
            </w:tcBorders>
          </w:tcPr>
          <w:p>
            <w:pPr>
              <w:pStyle w:val="TableParagraph"/>
              <w:spacing w:line="191" w:lineRule="exact" w:before="115"/>
              <w:ind w:left="68"/>
              <w:rPr>
                <w:sz w:val="18"/>
              </w:rPr>
            </w:pPr>
            <w:r>
              <w:rPr>
                <w:sz w:val="18"/>
              </w:rPr>
              <w:t>Mesto (obec):</w:t>
            </w:r>
          </w:p>
        </w:tc>
        <w:tc>
          <w:tcPr>
            <w:tcW w:w="5245" w:type="dxa"/>
            <w:tcBorders>
              <w:top w:val="single" w:sz="4" w:space="0" w:color="000000"/>
              <w:left w:val="single" w:sz="4" w:space="0" w:color="000000"/>
              <w:bottom w:val="single" w:sz="4" w:space="0" w:color="000000"/>
            </w:tcBorders>
          </w:tcPr>
          <w:p>
            <w:pPr>
              <w:pStyle w:val="TableParagraph"/>
              <w:spacing w:line="191" w:lineRule="exact" w:before="115"/>
              <w:ind w:left="76"/>
              <w:rPr>
                <w:sz w:val="18"/>
              </w:rPr>
            </w:pPr>
            <w:r>
              <w:rPr>
                <w:sz w:val="18"/>
              </w:rPr>
              <w:t>PSČ:</w:t>
            </w:r>
          </w:p>
        </w:tc>
      </w:tr>
      <w:tr>
        <w:trPr>
          <w:trHeight w:val="325" w:hRule="atLeast"/>
        </w:trPr>
        <w:tc>
          <w:tcPr>
            <w:tcW w:w="4964" w:type="dxa"/>
            <w:tcBorders>
              <w:top w:val="single" w:sz="4" w:space="0" w:color="000000"/>
              <w:right w:val="single" w:sz="4" w:space="0" w:color="000000"/>
            </w:tcBorders>
          </w:tcPr>
          <w:p>
            <w:pPr>
              <w:pStyle w:val="TableParagraph"/>
              <w:spacing w:line="191" w:lineRule="exact" w:before="115"/>
              <w:ind w:left="68"/>
              <w:rPr>
                <w:sz w:val="18"/>
              </w:rPr>
            </w:pPr>
            <w:r>
              <w:rPr>
                <w:sz w:val="18"/>
              </w:rPr>
              <w:t>Okres:</w:t>
            </w:r>
          </w:p>
        </w:tc>
        <w:tc>
          <w:tcPr>
            <w:tcW w:w="5245" w:type="dxa"/>
            <w:tcBorders>
              <w:top w:val="single" w:sz="4" w:space="0" w:color="000000"/>
              <w:left w:val="single" w:sz="4" w:space="0" w:color="000000"/>
            </w:tcBorders>
          </w:tcPr>
          <w:p>
            <w:pPr>
              <w:pStyle w:val="TableParagraph"/>
              <w:spacing w:line="191" w:lineRule="exact" w:before="115"/>
              <w:ind w:left="76"/>
              <w:rPr>
                <w:sz w:val="18"/>
              </w:rPr>
            </w:pPr>
            <w:r>
              <w:rPr>
                <w:sz w:val="18"/>
              </w:rPr>
              <w:t>Štát:</w:t>
            </w:r>
          </w:p>
        </w:tc>
      </w:tr>
    </w:tbl>
    <w:p>
      <w:pPr>
        <w:pStyle w:val="BodyText"/>
      </w:pPr>
    </w:p>
    <w:p>
      <w:pPr>
        <w:pStyle w:val="BodyText"/>
        <w:spacing w:before="3"/>
        <w:rPr>
          <w:sz w:val="16"/>
        </w:rPr>
      </w:pPr>
    </w:p>
    <w:tbl>
      <w:tblPr>
        <w:tblW w:w="0" w:type="auto"/>
        <w:jc w:val="left"/>
        <w:tblInd w:w="3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64"/>
        <w:gridCol w:w="5245"/>
      </w:tblGrid>
      <w:tr>
        <w:trPr>
          <w:trHeight w:val="325" w:hRule="atLeast"/>
        </w:trPr>
        <w:tc>
          <w:tcPr>
            <w:tcW w:w="10209" w:type="dxa"/>
            <w:gridSpan w:val="2"/>
            <w:tcBorders>
              <w:bottom w:val="single" w:sz="4" w:space="0" w:color="000000"/>
            </w:tcBorders>
          </w:tcPr>
          <w:p>
            <w:pPr>
              <w:pStyle w:val="TableParagraph"/>
              <w:spacing w:line="195" w:lineRule="exact" w:before="110"/>
              <w:ind w:left="68"/>
              <w:rPr>
                <w:sz w:val="18"/>
              </w:rPr>
            </w:pPr>
            <w:r>
              <w:rPr>
                <w:b/>
                <w:sz w:val="18"/>
              </w:rPr>
              <w:t>Miesto pobytu u cudzinca</w:t>
            </w:r>
            <w:r>
              <w:rPr>
                <w:position w:val="6"/>
                <w:sz w:val="12"/>
              </w:rPr>
              <w:t>3)</w:t>
            </w:r>
            <w:r>
              <w:rPr>
                <w:sz w:val="18"/>
              </w:rPr>
              <w:t>:</w:t>
            </w:r>
          </w:p>
        </w:tc>
      </w:tr>
      <w:tr>
        <w:trPr>
          <w:trHeight w:val="328" w:hRule="atLeast"/>
        </w:trPr>
        <w:tc>
          <w:tcPr>
            <w:tcW w:w="10209" w:type="dxa"/>
            <w:gridSpan w:val="2"/>
            <w:tcBorders>
              <w:top w:val="single" w:sz="4" w:space="0" w:color="000000"/>
              <w:bottom w:val="single" w:sz="4" w:space="0" w:color="000000"/>
            </w:tcBorders>
          </w:tcPr>
          <w:p>
            <w:pPr>
              <w:pStyle w:val="TableParagraph"/>
              <w:spacing w:line="191" w:lineRule="exact" w:before="117"/>
              <w:ind w:left="68"/>
              <w:rPr>
                <w:sz w:val="18"/>
              </w:rPr>
            </w:pPr>
            <w:r>
              <w:rPr>
                <w:sz w:val="18"/>
              </w:rPr>
              <w:t>Ulica a číslo:</w:t>
            </w:r>
          </w:p>
        </w:tc>
      </w:tr>
      <w:tr>
        <w:trPr>
          <w:trHeight w:val="325" w:hRule="atLeast"/>
        </w:trPr>
        <w:tc>
          <w:tcPr>
            <w:tcW w:w="4964" w:type="dxa"/>
            <w:tcBorders>
              <w:top w:val="single" w:sz="4" w:space="0" w:color="000000"/>
              <w:bottom w:val="single" w:sz="4" w:space="0" w:color="000000"/>
              <w:right w:val="single" w:sz="4" w:space="0" w:color="000000"/>
            </w:tcBorders>
          </w:tcPr>
          <w:p>
            <w:pPr>
              <w:pStyle w:val="TableParagraph"/>
              <w:spacing w:line="191" w:lineRule="exact" w:before="115"/>
              <w:ind w:left="68"/>
              <w:rPr>
                <w:sz w:val="18"/>
              </w:rPr>
            </w:pPr>
            <w:r>
              <w:rPr>
                <w:sz w:val="18"/>
              </w:rPr>
              <w:t>Mesto (obec):</w:t>
            </w:r>
          </w:p>
        </w:tc>
        <w:tc>
          <w:tcPr>
            <w:tcW w:w="5245" w:type="dxa"/>
            <w:tcBorders>
              <w:top w:val="single" w:sz="4" w:space="0" w:color="000000"/>
              <w:left w:val="single" w:sz="4" w:space="0" w:color="000000"/>
              <w:bottom w:val="single" w:sz="4" w:space="0" w:color="000000"/>
            </w:tcBorders>
          </w:tcPr>
          <w:p>
            <w:pPr>
              <w:pStyle w:val="TableParagraph"/>
              <w:spacing w:line="191" w:lineRule="exact" w:before="115"/>
              <w:ind w:left="76"/>
              <w:rPr>
                <w:sz w:val="18"/>
              </w:rPr>
            </w:pPr>
            <w:r>
              <w:rPr>
                <w:sz w:val="18"/>
              </w:rPr>
              <w:t>PSČ:</w:t>
            </w:r>
          </w:p>
        </w:tc>
      </w:tr>
      <w:tr>
        <w:trPr>
          <w:trHeight w:val="325" w:hRule="atLeast"/>
        </w:trPr>
        <w:tc>
          <w:tcPr>
            <w:tcW w:w="4964" w:type="dxa"/>
            <w:tcBorders>
              <w:top w:val="single" w:sz="4" w:space="0" w:color="000000"/>
              <w:right w:val="single" w:sz="4" w:space="0" w:color="000000"/>
            </w:tcBorders>
          </w:tcPr>
          <w:p>
            <w:pPr>
              <w:pStyle w:val="TableParagraph"/>
              <w:spacing w:line="191" w:lineRule="exact" w:before="115"/>
              <w:ind w:left="68"/>
              <w:rPr>
                <w:sz w:val="18"/>
              </w:rPr>
            </w:pPr>
            <w:r>
              <w:rPr>
                <w:sz w:val="18"/>
              </w:rPr>
              <w:t>Okres:</w:t>
            </w:r>
          </w:p>
        </w:tc>
        <w:tc>
          <w:tcPr>
            <w:tcW w:w="5245" w:type="dxa"/>
            <w:tcBorders>
              <w:top w:val="single" w:sz="4" w:space="0" w:color="000000"/>
              <w:left w:val="single" w:sz="4" w:space="0" w:color="000000"/>
            </w:tcBorders>
          </w:tcPr>
          <w:p>
            <w:pPr>
              <w:pStyle w:val="TableParagraph"/>
              <w:spacing w:line="191" w:lineRule="exact" w:before="115"/>
              <w:ind w:left="76"/>
              <w:rPr>
                <w:sz w:val="18"/>
              </w:rPr>
            </w:pPr>
            <w:r>
              <w:rPr>
                <w:sz w:val="18"/>
              </w:rPr>
              <w:t>Štát:</w:t>
            </w:r>
          </w:p>
        </w:tc>
      </w:tr>
    </w:tbl>
    <w:p>
      <w:pPr>
        <w:pStyle w:val="BodyText"/>
      </w:pPr>
    </w:p>
    <w:p>
      <w:pPr>
        <w:pStyle w:val="BodyText"/>
        <w:spacing w:before="3"/>
        <w:rPr>
          <w:sz w:val="16"/>
        </w:rPr>
      </w:pPr>
    </w:p>
    <w:tbl>
      <w:tblPr>
        <w:tblW w:w="0" w:type="auto"/>
        <w:jc w:val="left"/>
        <w:tblInd w:w="3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39"/>
        <w:gridCol w:w="5369"/>
      </w:tblGrid>
      <w:tr>
        <w:trPr>
          <w:trHeight w:val="325" w:hRule="atLeast"/>
        </w:trPr>
        <w:tc>
          <w:tcPr>
            <w:tcW w:w="10208" w:type="dxa"/>
            <w:gridSpan w:val="2"/>
            <w:tcBorders>
              <w:bottom w:val="single" w:sz="4" w:space="0" w:color="000000"/>
            </w:tcBorders>
          </w:tcPr>
          <w:p>
            <w:pPr>
              <w:pStyle w:val="TableParagraph"/>
              <w:spacing w:line="186" w:lineRule="exact" w:before="119"/>
              <w:ind w:left="68"/>
              <w:rPr>
                <w:b/>
                <w:sz w:val="18"/>
              </w:rPr>
            </w:pPr>
            <w:r>
              <w:rPr>
                <w:b/>
                <w:sz w:val="18"/>
              </w:rPr>
              <w:t>Vysoká škola:</w:t>
            </w:r>
          </w:p>
        </w:tc>
      </w:tr>
      <w:tr>
        <w:trPr>
          <w:trHeight w:val="329" w:hRule="atLeast"/>
        </w:trPr>
        <w:tc>
          <w:tcPr>
            <w:tcW w:w="10208" w:type="dxa"/>
            <w:gridSpan w:val="2"/>
            <w:tcBorders>
              <w:top w:val="single" w:sz="4" w:space="0" w:color="000000"/>
              <w:bottom w:val="single" w:sz="4" w:space="0" w:color="000000"/>
            </w:tcBorders>
          </w:tcPr>
          <w:p>
            <w:pPr>
              <w:pStyle w:val="TableParagraph"/>
              <w:spacing w:line="186" w:lineRule="exact" w:before="122"/>
              <w:ind w:left="68"/>
              <w:rPr>
                <w:b/>
                <w:sz w:val="18"/>
              </w:rPr>
            </w:pPr>
            <w:r>
              <w:rPr>
                <w:b/>
                <w:sz w:val="18"/>
              </w:rPr>
              <w:t>Fakulta:</w:t>
            </w:r>
          </w:p>
        </w:tc>
      </w:tr>
      <w:tr>
        <w:trPr>
          <w:trHeight w:val="325" w:hRule="atLeast"/>
        </w:trPr>
        <w:tc>
          <w:tcPr>
            <w:tcW w:w="10208" w:type="dxa"/>
            <w:gridSpan w:val="2"/>
            <w:tcBorders>
              <w:top w:val="single" w:sz="4" w:space="0" w:color="000000"/>
              <w:bottom w:val="single" w:sz="4" w:space="0" w:color="000000"/>
            </w:tcBorders>
          </w:tcPr>
          <w:p>
            <w:pPr>
              <w:pStyle w:val="TableParagraph"/>
              <w:spacing w:line="186" w:lineRule="exact" w:before="119"/>
              <w:ind w:left="68"/>
              <w:rPr>
                <w:b/>
                <w:sz w:val="18"/>
              </w:rPr>
            </w:pPr>
            <w:r>
              <w:rPr>
                <w:b/>
                <w:sz w:val="18"/>
              </w:rPr>
              <w:t>Detašované pracovisko:</w:t>
            </w:r>
          </w:p>
        </w:tc>
      </w:tr>
      <w:tr>
        <w:trPr>
          <w:trHeight w:val="328" w:hRule="atLeast"/>
        </w:trPr>
        <w:tc>
          <w:tcPr>
            <w:tcW w:w="10208" w:type="dxa"/>
            <w:gridSpan w:val="2"/>
            <w:tcBorders>
              <w:top w:val="single" w:sz="4" w:space="0" w:color="000000"/>
              <w:bottom w:val="dotted" w:sz="4" w:space="0" w:color="000000"/>
            </w:tcBorders>
          </w:tcPr>
          <w:p>
            <w:pPr>
              <w:pStyle w:val="TableParagraph"/>
              <w:spacing w:line="193" w:lineRule="exact" w:before="115"/>
              <w:ind w:left="68"/>
              <w:rPr>
                <w:b/>
                <w:sz w:val="18"/>
              </w:rPr>
            </w:pPr>
            <w:r>
              <w:rPr>
                <w:b/>
                <w:sz w:val="18"/>
              </w:rPr>
              <w:t>Študijný program</w:t>
            </w:r>
            <w:r>
              <w:rPr>
                <w:b/>
                <w:position w:val="6"/>
                <w:sz w:val="12"/>
              </w:rPr>
              <w:t>5)</w:t>
            </w:r>
            <w:r>
              <w:rPr>
                <w:b/>
                <w:sz w:val="18"/>
              </w:rPr>
              <w:t>:</w:t>
            </w:r>
          </w:p>
        </w:tc>
      </w:tr>
      <w:tr>
        <w:trPr>
          <w:trHeight w:val="326" w:hRule="atLeast"/>
        </w:trPr>
        <w:tc>
          <w:tcPr>
            <w:tcW w:w="4839" w:type="dxa"/>
            <w:tcBorders>
              <w:top w:val="dotted" w:sz="4" w:space="0" w:color="000000"/>
              <w:bottom w:val="single" w:sz="4" w:space="0" w:color="000000"/>
              <w:right w:val="single" w:sz="4" w:space="0" w:color="000000"/>
            </w:tcBorders>
          </w:tcPr>
          <w:p>
            <w:pPr>
              <w:pStyle w:val="TableParagraph"/>
              <w:spacing w:line="195" w:lineRule="exact" w:before="111"/>
              <w:ind w:left="68"/>
              <w:rPr>
                <w:sz w:val="18"/>
              </w:rPr>
            </w:pPr>
            <w:r>
              <w:rPr>
                <w:sz w:val="18"/>
              </w:rPr>
              <w:t>Forma štúdia</w:t>
            </w:r>
            <w:r>
              <w:rPr>
                <w:position w:val="6"/>
                <w:sz w:val="12"/>
              </w:rPr>
              <w:t>6)</w:t>
            </w:r>
            <w:r>
              <w:rPr>
                <w:sz w:val="18"/>
              </w:rPr>
              <w:t>:</w:t>
            </w:r>
          </w:p>
        </w:tc>
        <w:tc>
          <w:tcPr>
            <w:tcW w:w="5369" w:type="dxa"/>
            <w:tcBorders>
              <w:top w:val="dotted" w:sz="4" w:space="0" w:color="000000"/>
              <w:left w:val="single" w:sz="4" w:space="0" w:color="000000"/>
              <w:bottom w:val="single" w:sz="4" w:space="0" w:color="000000"/>
            </w:tcBorders>
          </w:tcPr>
          <w:p>
            <w:pPr>
              <w:pStyle w:val="TableParagraph"/>
              <w:spacing w:line="195" w:lineRule="exact" w:before="111"/>
              <w:ind w:left="79"/>
              <w:rPr>
                <w:sz w:val="18"/>
              </w:rPr>
            </w:pPr>
            <w:r>
              <w:rPr>
                <w:sz w:val="18"/>
              </w:rPr>
              <w:t>Metóda štúdia</w:t>
            </w:r>
            <w:r>
              <w:rPr>
                <w:position w:val="6"/>
                <w:sz w:val="12"/>
              </w:rPr>
              <w:t>7)</w:t>
            </w:r>
            <w:r>
              <w:rPr>
                <w:sz w:val="18"/>
              </w:rPr>
              <w:t>:</w:t>
            </w:r>
          </w:p>
        </w:tc>
      </w:tr>
      <w:tr>
        <w:trPr>
          <w:trHeight w:val="325" w:hRule="atLeast"/>
        </w:trPr>
        <w:tc>
          <w:tcPr>
            <w:tcW w:w="10208" w:type="dxa"/>
            <w:gridSpan w:val="2"/>
            <w:tcBorders>
              <w:top w:val="single" w:sz="4" w:space="0" w:color="000000"/>
              <w:bottom w:val="dotted" w:sz="4" w:space="0" w:color="000000"/>
            </w:tcBorders>
          </w:tcPr>
          <w:p>
            <w:pPr>
              <w:pStyle w:val="TableParagraph"/>
              <w:spacing w:line="190" w:lineRule="exact" w:before="115"/>
              <w:ind w:left="68"/>
              <w:rPr>
                <w:b/>
                <w:sz w:val="18"/>
              </w:rPr>
            </w:pPr>
            <w:r>
              <w:rPr>
                <w:b/>
                <w:sz w:val="18"/>
              </w:rPr>
              <w:t>Študijný program</w:t>
            </w:r>
            <w:r>
              <w:rPr>
                <w:b/>
                <w:position w:val="6"/>
                <w:sz w:val="12"/>
              </w:rPr>
              <w:t>5)</w:t>
            </w:r>
            <w:r>
              <w:rPr>
                <w:b/>
                <w:sz w:val="18"/>
              </w:rPr>
              <w:t>:</w:t>
            </w:r>
          </w:p>
        </w:tc>
      </w:tr>
      <w:tr>
        <w:trPr>
          <w:trHeight w:val="328" w:hRule="atLeast"/>
        </w:trPr>
        <w:tc>
          <w:tcPr>
            <w:tcW w:w="4839" w:type="dxa"/>
            <w:tcBorders>
              <w:top w:val="dotted" w:sz="4" w:space="0" w:color="000000"/>
              <w:bottom w:val="single" w:sz="4" w:space="0" w:color="000000"/>
              <w:right w:val="single" w:sz="4" w:space="0" w:color="000000"/>
            </w:tcBorders>
          </w:tcPr>
          <w:p>
            <w:pPr>
              <w:pStyle w:val="TableParagraph"/>
              <w:spacing w:line="195" w:lineRule="exact" w:before="113"/>
              <w:ind w:left="68"/>
              <w:rPr>
                <w:sz w:val="18"/>
              </w:rPr>
            </w:pPr>
            <w:r>
              <w:rPr>
                <w:sz w:val="18"/>
              </w:rPr>
              <w:t>Forma štúdia</w:t>
            </w:r>
            <w:r>
              <w:rPr>
                <w:position w:val="6"/>
                <w:sz w:val="12"/>
              </w:rPr>
              <w:t>6)</w:t>
            </w:r>
            <w:r>
              <w:rPr>
                <w:sz w:val="18"/>
              </w:rPr>
              <w:t>:</w:t>
            </w:r>
          </w:p>
        </w:tc>
        <w:tc>
          <w:tcPr>
            <w:tcW w:w="5369" w:type="dxa"/>
            <w:tcBorders>
              <w:top w:val="dotted" w:sz="4" w:space="0" w:color="000000"/>
              <w:left w:val="single" w:sz="4" w:space="0" w:color="000000"/>
              <w:bottom w:val="single" w:sz="4" w:space="0" w:color="000000"/>
            </w:tcBorders>
          </w:tcPr>
          <w:p>
            <w:pPr>
              <w:pStyle w:val="TableParagraph"/>
              <w:spacing w:line="195" w:lineRule="exact" w:before="113"/>
              <w:ind w:left="79"/>
              <w:rPr>
                <w:sz w:val="18"/>
              </w:rPr>
            </w:pPr>
            <w:r>
              <w:rPr>
                <w:sz w:val="18"/>
              </w:rPr>
              <w:t>Metóda štúdia</w:t>
            </w:r>
            <w:r>
              <w:rPr>
                <w:position w:val="6"/>
                <w:sz w:val="12"/>
              </w:rPr>
              <w:t>7)</w:t>
            </w:r>
            <w:r>
              <w:rPr>
                <w:sz w:val="18"/>
              </w:rPr>
              <w:t>:</w:t>
            </w:r>
          </w:p>
        </w:tc>
      </w:tr>
      <w:tr>
        <w:trPr>
          <w:trHeight w:val="325" w:hRule="atLeast"/>
        </w:trPr>
        <w:tc>
          <w:tcPr>
            <w:tcW w:w="10208" w:type="dxa"/>
            <w:gridSpan w:val="2"/>
            <w:tcBorders>
              <w:top w:val="single" w:sz="4" w:space="0" w:color="000000"/>
              <w:bottom w:val="dotted" w:sz="4" w:space="0" w:color="000000"/>
            </w:tcBorders>
          </w:tcPr>
          <w:p>
            <w:pPr>
              <w:pStyle w:val="TableParagraph"/>
              <w:spacing w:line="190" w:lineRule="exact" w:before="115"/>
              <w:ind w:left="68"/>
              <w:rPr>
                <w:b/>
                <w:sz w:val="18"/>
              </w:rPr>
            </w:pPr>
            <w:r>
              <w:rPr>
                <w:b/>
                <w:sz w:val="18"/>
              </w:rPr>
              <w:t>Študijný program</w:t>
            </w:r>
            <w:r>
              <w:rPr>
                <w:b/>
                <w:position w:val="6"/>
                <w:sz w:val="12"/>
              </w:rPr>
              <w:t>5)</w:t>
            </w:r>
            <w:r>
              <w:rPr>
                <w:b/>
                <w:sz w:val="18"/>
              </w:rPr>
              <w:t>:</w:t>
            </w:r>
          </w:p>
        </w:tc>
      </w:tr>
      <w:tr>
        <w:trPr>
          <w:trHeight w:val="328" w:hRule="atLeast"/>
        </w:trPr>
        <w:tc>
          <w:tcPr>
            <w:tcW w:w="4839" w:type="dxa"/>
            <w:tcBorders>
              <w:top w:val="dotted" w:sz="4" w:space="0" w:color="000000"/>
              <w:bottom w:val="single" w:sz="4" w:space="0" w:color="000000"/>
              <w:right w:val="single" w:sz="4" w:space="0" w:color="000000"/>
            </w:tcBorders>
          </w:tcPr>
          <w:p>
            <w:pPr>
              <w:pStyle w:val="TableParagraph"/>
              <w:spacing w:line="197" w:lineRule="exact" w:before="111"/>
              <w:ind w:left="68"/>
              <w:rPr>
                <w:sz w:val="18"/>
              </w:rPr>
            </w:pPr>
            <w:r>
              <w:rPr>
                <w:sz w:val="18"/>
              </w:rPr>
              <w:t>Forma štúdia</w:t>
            </w:r>
            <w:r>
              <w:rPr>
                <w:position w:val="6"/>
                <w:sz w:val="12"/>
              </w:rPr>
              <w:t>6)</w:t>
            </w:r>
            <w:r>
              <w:rPr>
                <w:sz w:val="18"/>
              </w:rPr>
              <w:t>:</w:t>
            </w:r>
          </w:p>
        </w:tc>
        <w:tc>
          <w:tcPr>
            <w:tcW w:w="5369" w:type="dxa"/>
            <w:tcBorders>
              <w:top w:val="dotted" w:sz="4" w:space="0" w:color="000000"/>
              <w:left w:val="single" w:sz="4" w:space="0" w:color="000000"/>
              <w:bottom w:val="single" w:sz="4" w:space="0" w:color="000000"/>
            </w:tcBorders>
          </w:tcPr>
          <w:p>
            <w:pPr>
              <w:pStyle w:val="TableParagraph"/>
              <w:spacing w:line="197" w:lineRule="exact" w:before="111"/>
              <w:ind w:left="79"/>
              <w:rPr>
                <w:sz w:val="18"/>
              </w:rPr>
            </w:pPr>
            <w:r>
              <w:rPr>
                <w:sz w:val="18"/>
              </w:rPr>
              <w:t>Metóda štúdia</w:t>
            </w:r>
            <w:r>
              <w:rPr>
                <w:position w:val="6"/>
                <w:sz w:val="12"/>
              </w:rPr>
              <w:t>7)</w:t>
            </w:r>
            <w:r>
              <w:rPr>
                <w:sz w:val="18"/>
              </w:rPr>
              <w:t>:</w:t>
            </w:r>
          </w:p>
        </w:tc>
      </w:tr>
      <w:tr>
        <w:trPr>
          <w:trHeight w:val="327" w:hRule="atLeast"/>
        </w:trPr>
        <w:tc>
          <w:tcPr>
            <w:tcW w:w="10208" w:type="dxa"/>
            <w:gridSpan w:val="2"/>
            <w:tcBorders>
              <w:top w:val="single" w:sz="4" w:space="0" w:color="000000"/>
            </w:tcBorders>
          </w:tcPr>
          <w:p>
            <w:pPr>
              <w:pStyle w:val="TableParagraph"/>
              <w:spacing w:line="192" w:lineRule="exact" w:before="115"/>
              <w:ind w:left="68"/>
              <w:rPr>
                <w:b/>
                <w:sz w:val="18"/>
              </w:rPr>
            </w:pPr>
            <w:r>
              <w:rPr>
                <w:b/>
                <w:sz w:val="18"/>
              </w:rPr>
              <w:t>Prijímaciu skúšku budem robiť z cudzieho jazyka</w:t>
            </w:r>
            <w:r>
              <w:rPr>
                <w:b/>
                <w:position w:val="6"/>
                <w:sz w:val="12"/>
              </w:rPr>
              <w:t>8)</w:t>
            </w:r>
            <w:r>
              <w:rPr>
                <w:b/>
                <w:sz w:val="18"/>
              </w:rPr>
              <w:t>:</w:t>
            </w:r>
          </w:p>
        </w:tc>
      </w:tr>
    </w:tbl>
    <w:p>
      <w:pPr>
        <w:pStyle w:val="BodyText"/>
      </w:pPr>
    </w:p>
    <w:p>
      <w:pPr>
        <w:pStyle w:val="BodyText"/>
      </w:pPr>
    </w:p>
    <w:p>
      <w:pPr>
        <w:pStyle w:val="BodyText"/>
        <w:spacing w:before="10"/>
        <w:rPr>
          <w:sz w:val="23"/>
        </w:rPr>
      </w:pPr>
    </w:p>
    <w:p>
      <w:pPr>
        <w:spacing w:line="207" w:lineRule="exact" w:before="0"/>
        <w:ind w:left="369" w:right="0" w:firstLine="0"/>
        <w:jc w:val="left"/>
        <w:rPr>
          <w:sz w:val="18"/>
        </w:rPr>
      </w:pPr>
      <w:r>
        <w:rPr>
          <w:sz w:val="18"/>
        </w:rPr>
        <w:t>VYPLŇTE ČITATEĽNE VEĽKÝM TLAČENÝM PÍSMOM.</w:t>
      </w:r>
    </w:p>
    <w:p>
      <w:pPr>
        <w:spacing w:line="207" w:lineRule="exact" w:before="0"/>
        <w:ind w:left="369" w:right="0" w:firstLine="0"/>
        <w:jc w:val="left"/>
        <w:rPr>
          <w:sz w:val="18"/>
        </w:rPr>
      </w:pPr>
      <w:r>
        <w:rPr>
          <w:sz w:val="18"/>
        </w:rPr>
        <w:t>Vysvetlivky sú na 4. strane.</w:t>
      </w:r>
    </w:p>
    <w:p>
      <w:pPr>
        <w:pStyle w:val="BodyText"/>
      </w:pPr>
    </w:p>
    <w:p>
      <w:pPr>
        <w:pStyle w:val="BodyText"/>
        <w:spacing w:before="8"/>
        <w:rPr>
          <w:sz w:val="16"/>
        </w:rPr>
      </w:pPr>
    </w:p>
    <w:tbl>
      <w:tblPr>
        <w:tblW w:w="0" w:type="auto"/>
        <w:jc w:val="left"/>
        <w:tblInd w:w="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81"/>
        <w:gridCol w:w="3390"/>
      </w:tblGrid>
      <w:tr>
        <w:trPr>
          <w:trHeight w:val="319" w:hRule="atLeast"/>
        </w:trPr>
        <w:tc>
          <w:tcPr>
            <w:tcW w:w="7081" w:type="dxa"/>
          </w:tcPr>
          <w:p>
            <w:pPr>
              <w:pStyle w:val="TableParagraph"/>
              <w:spacing w:line="187" w:lineRule="exact" w:before="112"/>
              <w:ind w:left="200"/>
              <w:rPr>
                <w:sz w:val="18"/>
              </w:rPr>
            </w:pPr>
            <w:r>
              <w:rPr>
                <w:sz w:val="18"/>
              </w:rPr>
              <w:t>Ministerstvo školstva, vedy, výskumu a športu SR, 02/2019</w:t>
            </w:r>
          </w:p>
        </w:tc>
        <w:tc>
          <w:tcPr>
            <w:tcW w:w="3390" w:type="dxa"/>
          </w:tcPr>
          <w:p>
            <w:pPr>
              <w:pStyle w:val="TableParagraph"/>
              <w:spacing w:line="199" w:lineRule="exact"/>
              <w:ind w:right="199"/>
              <w:jc w:val="right"/>
              <w:rPr>
                <w:sz w:val="18"/>
              </w:rPr>
            </w:pPr>
            <w:r>
              <w:rPr>
                <w:sz w:val="18"/>
              </w:rPr>
              <w:t>1. strana</w:t>
            </w:r>
          </w:p>
        </w:tc>
      </w:tr>
    </w:tbl>
    <w:p>
      <w:pPr>
        <w:spacing w:after="0" w:line="199" w:lineRule="exact"/>
        <w:jc w:val="right"/>
        <w:rPr>
          <w:sz w:val="18"/>
        </w:rPr>
        <w:sectPr>
          <w:type w:val="continuous"/>
          <w:pgSz w:w="11910" w:h="16840"/>
          <w:pgMar w:top="760" w:bottom="280" w:left="540" w:right="600"/>
        </w:sectPr>
      </w:pPr>
    </w:p>
    <w:tbl>
      <w:tblPr>
        <w:tblW w:w="0" w:type="auto"/>
        <w:jc w:val="left"/>
        <w:tblInd w:w="3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404"/>
        <w:gridCol w:w="3401"/>
        <w:gridCol w:w="3404"/>
      </w:tblGrid>
      <w:tr>
        <w:trPr>
          <w:trHeight w:val="289" w:hRule="atLeast"/>
        </w:trPr>
        <w:tc>
          <w:tcPr>
            <w:tcW w:w="10209" w:type="dxa"/>
            <w:gridSpan w:val="3"/>
            <w:tcBorders>
              <w:bottom w:val="single" w:sz="4" w:space="0" w:color="000000"/>
            </w:tcBorders>
          </w:tcPr>
          <w:p>
            <w:pPr>
              <w:pStyle w:val="TableParagraph"/>
              <w:spacing w:line="219" w:lineRule="exact" w:before="51"/>
              <w:ind w:left="68"/>
              <w:rPr>
                <w:b/>
                <w:sz w:val="20"/>
              </w:rPr>
            </w:pPr>
            <w:r>
              <w:rPr>
                <w:b/>
                <w:sz w:val="20"/>
              </w:rPr>
              <w:t>Absolvované bakalárske štúdium na vysokej škole:</w:t>
            </w:r>
          </w:p>
        </w:tc>
      </w:tr>
      <w:tr>
        <w:trPr>
          <w:trHeight w:val="290" w:hRule="atLeast"/>
        </w:trPr>
        <w:tc>
          <w:tcPr>
            <w:tcW w:w="10209" w:type="dxa"/>
            <w:gridSpan w:val="3"/>
            <w:tcBorders>
              <w:top w:val="single" w:sz="4" w:space="0" w:color="000000"/>
              <w:bottom w:val="single" w:sz="4" w:space="0" w:color="000000"/>
            </w:tcBorders>
          </w:tcPr>
          <w:p>
            <w:pPr>
              <w:pStyle w:val="TableParagraph"/>
              <w:spacing w:line="223" w:lineRule="exact" w:before="46"/>
              <w:ind w:left="68"/>
              <w:rPr>
                <w:sz w:val="20"/>
              </w:rPr>
            </w:pPr>
            <w:r>
              <w:rPr>
                <w:sz w:val="20"/>
              </w:rPr>
              <w:t>Vysoká škola:</w:t>
            </w:r>
          </w:p>
        </w:tc>
      </w:tr>
      <w:tr>
        <w:trPr>
          <w:trHeight w:val="290" w:hRule="atLeast"/>
        </w:trPr>
        <w:tc>
          <w:tcPr>
            <w:tcW w:w="10209" w:type="dxa"/>
            <w:gridSpan w:val="3"/>
            <w:tcBorders>
              <w:top w:val="single" w:sz="4" w:space="0" w:color="000000"/>
              <w:bottom w:val="single" w:sz="4" w:space="0" w:color="000000"/>
            </w:tcBorders>
          </w:tcPr>
          <w:p>
            <w:pPr>
              <w:pStyle w:val="TableParagraph"/>
              <w:spacing w:line="223" w:lineRule="exact" w:before="47"/>
              <w:ind w:left="68"/>
              <w:rPr>
                <w:sz w:val="20"/>
              </w:rPr>
            </w:pPr>
            <w:r>
              <w:rPr>
                <w:sz w:val="20"/>
              </w:rPr>
              <w:t>Fakulta:</w:t>
            </w:r>
          </w:p>
        </w:tc>
      </w:tr>
      <w:tr>
        <w:trPr>
          <w:trHeight w:val="290" w:hRule="atLeast"/>
        </w:trPr>
        <w:tc>
          <w:tcPr>
            <w:tcW w:w="10209" w:type="dxa"/>
            <w:gridSpan w:val="3"/>
            <w:tcBorders>
              <w:top w:val="single" w:sz="4" w:space="0" w:color="000000"/>
              <w:bottom w:val="single" w:sz="4" w:space="0" w:color="000000"/>
            </w:tcBorders>
          </w:tcPr>
          <w:p>
            <w:pPr>
              <w:pStyle w:val="TableParagraph"/>
              <w:spacing w:line="223" w:lineRule="exact" w:before="46"/>
              <w:ind w:left="68"/>
              <w:rPr>
                <w:sz w:val="20"/>
              </w:rPr>
            </w:pPr>
            <w:r>
              <w:rPr>
                <w:sz w:val="20"/>
              </w:rPr>
              <w:t>Detašované pracovisko:</w:t>
            </w:r>
          </w:p>
        </w:tc>
      </w:tr>
      <w:tr>
        <w:trPr>
          <w:trHeight w:val="290" w:hRule="atLeast"/>
        </w:trPr>
        <w:tc>
          <w:tcPr>
            <w:tcW w:w="10209" w:type="dxa"/>
            <w:gridSpan w:val="3"/>
            <w:tcBorders>
              <w:top w:val="single" w:sz="4" w:space="0" w:color="000000"/>
              <w:bottom w:val="single" w:sz="4" w:space="0" w:color="000000"/>
            </w:tcBorders>
          </w:tcPr>
          <w:p>
            <w:pPr>
              <w:pStyle w:val="TableParagraph"/>
              <w:spacing w:line="223" w:lineRule="exact" w:before="46"/>
              <w:ind w:left="68"/>
              <w:rPr>
                <w:sz w:val="20"/>
              </w:rPr>
            </w:pPr>
            <w:r>
              <w:rPr>
                <w:sz w:val="20"/>
              </w:rPr>
              <w:t>Študijný program:</w:t>
            </w:r>
          </w:p>
        </w:tc>
      </w:tr>
      <w:tr>
        <w:trPr>
          <w:trHeight w:val="290" w:hRule="atLeast"/>
        </w:trPr>
        <w:tc>
          <w:tcPr>
            <w:tcW w:w="10209" w:type="dxa"/>
            <w:gridSpan w:val="3"/>
            <w:tcBorders>
              <w:top w:val="single" w:sz="4" w:space="0" w:color="000000"/>
              <w:bottom w:val="single" w:sz="4" w:space="0" w:color="000000"/>
            </w:tcBorders>
          </w:tcPr>
          <w:p>
            <w:pPr>
              <w:pStyle w:val="TableParagraph"/>
              <w:spacing w:line="223" w:lineRule="exact" w:before="46"/>
              <w:ind w:left="68"/>
              <w:rPr>
                <w:sz w:val="20"/>
              </w:rPr>
            </w:pPr>
            <w:r>
              <w:rPr>
                <w:sz w:val="20"/>
              </w:rPr>
              <w:t>Študijný odbor:</w:t>
            </w:r>
          </w:p>
        </w:tc>
      </w:tr>
      <w:tr>
        <w:trPr>
          <w:trHeight w:val="289" w:hRule="atLeast"/>
        </w:trPr>
        <w:tc>
          <w:tcPr>
            <w:tcW w:w="3404" w:type="dxa"/>
            <w:tcBorders>
              <w:top w:val="single" w:sz="4" w:space="0" w:color="000000"/>
              <w:right w:val="single" w:sz="6" w:space="0" w:color="000000"/>
            </w:tcBorders>
          </w:tcPr>
          <w:p>
            <w:pPr>
              <w:pStyle w:val="TableParagraph"/>
              <w:spacing w:line="223" w:lineRule="exact" w:before="46"/>
              <w:ind w:left="68"/>
              <w:rPr>
                <w:sz w:val="20"/>
              </w:rPr>
            </w:pPr>
            <w:r>
              <w:rPr>
                <w:sz w:val="20"/>
              </w:rPr>
              <w:t>Dátum začiatku štúdia:</w:t>
            </w:r>
          </w:p>
        </w:tc>
        <w:tc>
          <w:tcPr>
            <w:tcW w:w="3401" w:type="dxa"/>
            <w:tcBorders>
              <w:top w:val="single" w:sz="4" w:space="0" w:color="000000"/>
              <w:left w:val="single" w:sz="6" w:space="0" w:color="000000"/>
              <w:right w:val="single" w:sz="6" w:space="0" w:color="000000"/>
            </w:tcBorders>
          </w:tcPr>
          <w:p>
            <w:pPr>
              <w:pStyle w:val="TableParagraph"/>
              <w:spacing w:line="223" w:lineRule="exact" w:before="46"/>
              <w:ind w:left="74"/>
              <w:rPr>
                <w:sz w:val="20"/>
              </w:rPr>
            </w:pPr>
            <w:r>
              <w:rPr>
                <w:sz w:val="20"/>
              </w:rPr>
              <w:t>Dátum skončenia štúdia:</w:t>
            </w:r>
          </w:p>
        </w:tc>
        <w:tc>
          <w:tcPr>
            <w:tcW w:w="3404" w:type="dxa"/>
            <w:tcBorders>
              <w:top w:val="single" w:sz="4" w:space="0" w:color="000000"/>
              <w:left w:val="single" w:sz="6" w:space="0" w:color="000000"/>
            </w:tcBorders>
          </w:tcPr>
          <w:p>
            <w:pPr>
              <w:pStyle w:val="TableParagraph"/>
              <w:spacing w:line="223" w:lineRule="exact" w:before="46"/>
              <w:ind w:left="76"/>
              <w:rPr>
                <w:sz w:val="20"/>
              </w:rPr>
            </w:pPr>
            <w:r>
              <w:rPr>
                <w:sz w:val="20"/>
              </w:rPr>
              <w:t>Akademický titul:</w:t>
            </w:r>
          </w:p>
        </w:tc>
      </w:tr>
    </w:tbl>
    <w:p>
      <w:pPr>
        <w:pStyle w:val="BodyText"/>
        <w:spacing w:before="8"/>
        <w:rPr>
          <w:sz w:val="24"/>
        </w:rPr>
      </w:pPr>
    </w:p>
    <w:tbl>
      <w:tblPr>
        <w:tblW w:w="0" w:type="auto"/>
        <w:jc w:val="left"/>
        <w:tblInd w:w="3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404"/>
        <w:gridCol w:w="3401"/>
        <w:gridCol w:w="3404"/>
      </w:tblGrid>
      <w:tr>
        <w:trPr>
          <w:trHeight w:val="291" w:hRule="atLeast"/>
        </w:trPr>
        <w:tc>
          <w:tcPr>
            <w:tcW w:w="10209" w:type="dxa"/>
            <w:gridSpan w:val="3"/>
            <w:tcBorders>
              <w:bottom w:val="single" w:sz="6" w:space="0" w:color="000000"/>
            </w:tcBorders>
          </w:tcPr>
          <w:p>
            <w:pPr>
              <w:pStyle w:val="TableParagraph"/>
              <w:spacing w:line="221" w:lineRule="exact" w:before="50"/>
              <w:ind w:left="68"/>
              <w:rPr>
                <w:b/>
                <w:sz w:val="20"/>
              </w:rPr>
            </w:pPr>
            <w:r>
              <w:rPr>
                <w:b/>
                <w:sz w:val="20"/>
              </w:rPr>
              <w:t>Prehľad o ďalšom i neskončenom štúdiu na vysokej škole</w:t>
            </w:r>
            <w:r>
              <w:rPr>
                <w:b/>
                <w:position w:val="7"/>
                <w:sz w:val="13"/>
              </w:rPr>
              <w:t>9</w:t>
            </w:r>
            <w:r>
              <w:rPr>
                <w:position w:val="7"/>
                <w:sz w:val="13"/>
              </w:rPr>
              <w:t>)</w:t>
            </w:r>
            <w:r>
              <w:rPr>
                <w:b/>
                <w:sz w:val="20"/>
              </w:rPr>
              <w:t>:</w:t>
            </w:r>
          </w:p>
        </w:tc>
      </w:tr>
      <w:tr>
        <w:trPr>
          <w:trHeight w:val="289" w:hRule="atLeast"/>
        </w:trPr>
        <w:tc>
          <w:tcPr>
            <w:tcW w:w="10209" w:type="dxa"/>
            <w:gridSpan w:val="3"/>
            <w:tcBorders>
              <w:top w:val="single" w:sz="6" w:space="0" w:color="000000"/>
              <w:bottom w:val="single" w:sz="6" w:space="0" w:color="000000"/>
            </w:tcBorders>
          </w:tcPr>
          <w:p>
            <w:pPr>
              <w:pStyle w:val="TableParagraph"/>
              <w:spacing w:line="217" w:lineRule="exact" w:before="53"/>
              <w:ind w:left="68"/>
              <w:rPr>
                <w:sz w:val="20"/>
              </w:rPr>
            </w:pPr>
            <w:r>
              <w:rPr>
                <w:sz w:val="20"/>
              </w:rPr>
              <w:t>Vysoká škola:</w:t>
            </w:r>
          </w:p>
        </w:tc>
      </w:tr>
      <w:tr>
        <w:trPr>
          <w:trHeight w:val="289" w:hRule="atLeast"/>
        </w:trPr>
        <w:tc>
          <w:tcPr>
            <w:tcW w:w="10209" w:type="dxa"/>
            <w:gridSpan w:val="3"/>
            <w:tcBorders>
              <w:top w:val="single" w:sz="6" w:space="0" w:color="000000"/>
              <w:bottom w:val="single" w:sz="6" w:space="0" w:color="000000"/>
            </w:tcBorders>
          </w:tcPr>
          <w:p>
            <w:pPr>
              <w:pStyle w:val="TableParagraph"/>
              <w:spacing w:line="217" w:lineRule="exact" w:before="53"/>
              <w:ind w:left="68"/>
              <w:rPr>
                <w:sz w:val="20"/>
              </w:rPr>
            </w:pPr>
            <w:r>
              <w:rPr>
                <w:sz w:val="20"/>
              </w:rPr>
              <w:t>Fakulta:</w:t>
            </w:r>
          </w:p>
        </w:tc>
      </w:tr>
      <w:tr>
        <w:trPr>
          <w:trHeight w:val="289" w:hRule="atLeast"/>
        </w:trPr>
        <w:tc>
          <w:tcPr>
            <w:tcW w:w="10209" w:type="dxa"/>
            <w:gridSpan w:val="3"/>
            <w:tcBorders>
              <w:top w:val="single" w:sz="6" w:space="0" w:color="000000"/>
              <w:bottom w:val="single" w:sz="6" w:space="0" w:color="000000"/>
            </w:tcBorders>
          </w:tcPr>
          <w:p>
            <w:pPr>
              <w:pStyle w:val="TableParagraph"/>
              <w:spacing w:line="217" w:lineRule="exact" w:before="53"/>
              <w:ind w:left="68"/>
              <w:rPr>
                <w:sz w:val="20"/>
              </w:rPr>
            </w:pPr>
            <w:r>
              <w:rPr>
                <w:sz w:val="20"/>
              </w:rPr>
              <w:t>Detašované pracovisko:</w:t>
            </w:r>
          </w:p>
        </w:tc>
      </w:tr>
      <w:tr>
        <w:trPr>
          <w:trHeight w:val="290" w:hRule="atLeast"/>
        </w:trPr>
        <w:tc>
          <w:tcPr>
            <w:tcW w:w="10209" w:type="dxa"/>
            <w:gridSpan w:val="3"/>
            <w:tcBorders>
              <w:top w:val="single" w:sz="6" w:space="0" w:color="000000"/>
              <w:bottom w:val="single" w:sz="6" w:space="0" w:color="000000"/>
            </w:tcBorders>
          </w:tcPr>
          <w:p>
            <w:pPr>
              <w:pStyle w:val="TableParagraph"/>
              <w:spacing w:line="217" w:lineRule="exact" w:before="53"/>
              <w:ind w:left="68"/>
              <w:rPr>
                <w:sz w:val="20"/>
              </w:rPr>
            </w:pPr>
            <w:r>
              <w:rPr>
                <w:sz w:val="20"/>
              </w:rPr>
              <w:t>Študijný program:</w:t>
            </w:r>
          </w:p>
        </w:tc>
      </w:tr>
      <w:tr>
        <w:trPr>
          <w:trHeight w:val="289" w:hRule="atLeast"/>
        </w:trPr>
        <w:tc>
          <w:tcPr>
            <w:tcW w:w="10209" w:type="dxa"/>
            <w:gridSpan w:val="3"/>
            <w:tcBorders>
              <w:top w:val="single" w:sz="6" w:space="0" w:color="000000"/>
              <w:bottom w:val="single" w:sz="6" w:space="0" w:color="000000"/>
            </w:tcBorders>
          </w:tcPr>
          <w:p>
            <w:pPr>
              <w:pStyle w:val="TableParagraph"/>
              <w:spacing w:line="217" w:lineRule="exact" w:before="53"/>
              <w:ind w:left="68"/>
              <w:rPr>
                <w:sz w:val="20"/>
              </w:rPr>
            </w:pPr>
            <w:r>
              <w:rPr>
                <w:sz w:val="20"/>
              </w:rPr>
              <w:t>Študijný odbor:</w:t>
            </w:r>
          </w:p>
        </w:tc>
      </w:tr>
      <w:tr>
        <w:trPr>
          <w:trHeight w:val="289" w:hRule="atLeast"/>
        </w:trPr>
        <w:tc>
          <w:tcPr>
            <w:tcW w:w="10209" w:type="dxa"/>
            <w:gridSpan w:val="3"/>
            <w:tcBorders>
              <w:top w:val="single" w:sz="6" w:space="0" w:color="000000"/>
              <w:bottom w:val="single" w:sz="6" w:space="0" w:color="000000"/>
            </w:tcBorders>
          </w:tcPr>
          <w:p>
            <w:pPr>
              <w:pStyle w:val="TableParagraph"/>
              <w:spacing w:line="221" w:lineRule="exact" w:before="48"/>
              <w:ind w:left="68"/>
              <w:rPr>
                <w:sz w:val="20"/>
              </w:rPr>
            </w:pPr>
            <w:r>
              <w:rPr>
                <w:sz w:val="20"/>
              </w:rPr>
              <w:t>Stupeň dosiahnutého vzdelania</w:t>
            </w:r>
            <w:r>
              <w:rPr>
                <w:position w:val="7"/>
                <w:sz w:val="13"/>
              </w:rPr>
              <w:t>10)</w:t>
            </w:r>
            <w:r>
              <w:rPr>
                <w:sz w:val="20"/>
              </w:rPr>
              <w:t>:</w:t>
            </w:r>
          </w:p>
        </w:tc>
      </w:tr>
      <w:tr>
        <w:trPr>
          <w:trHeight w:val="291" w:hRule="atLeast"/>
        </w:trPr>
        <w:tc>
          <w:tcPr>
            <w:tcW w:w="3404" w:type="dxa"/>
            <w:tcBorders>
              <w:top w:val="single" w:sz="6" w:space="0" w:color="000000"/>
              <w:right w:val="single" w:sz="6" w:space="0" w:color="000000"/>
            </w:tcBorders>
          </w:tcPr>
          <w:p>
            <w:pPr>
              <w:pStyle w:val="TableParagraph"/>
              <w:spacing w:line="219" w:lineRule="exact" w:before="53"/>
              <w:ind w:left="68"/>
              <w:rPr>
                <w:sz w:val="20"/>
              </w:rPr>
            </w:pPr>
            <w:r>
              <w:rPr>
                <w:sz w:val="20"/>
              </w:rPr>
              <w:t>Dátum začiatku štúdia:</w:t>
            </w:r>
          </w:p>
        </w:tc>
        <w:tc>
          <w:tcPr>
            <w:tcW w:w="3401" w:type="dxa"/>
            <w:tcBorders>
              <w:top w:val="single" w:sz="6" w:space="0" w:color="000000"/>
              <w:left w:val="single" w:sz="6" w:space="0" w:color="000000"/>
              <w:right w:val="single" w:sz="6" w:space="0" w:color="000000"/>
            </w:tcBorders>
          </w:tcPr>
          <w:p>
            <w:pPr>
              <w:pStyle w:val="TableParagraph"/>
              <w:spacing w:line="219" w:lineRule="exact" w:before="53"/>
              <w:ind w:left="74"/>
              <w:rPr>
                <w:sz w:val="20"/>
              </w:rPr>
            </w:pPr>
            <w:r>
              <w:rPr>
                <w:sz w:val="20"/>
              </w:rPr>
              <w:t>Dátum skončenia štúdia:</w:t>
            </w:r>
          </w:p>
        </w:tc>
        <w:tc>
          <w:tcPr>
            <w:tcW w:w="3404" w:type="dxa"/>
            <w:tcBorders>
              <w:top w:val="single" w:sz="6" w:space="0" w:color="000000"/>
              <w:left w:val="single" w:sz="6" w:space="0" w:color="000000"/>
            </w:tcBorders>
          </w:tcPr>
          <w:p>
            <w:pPr>
              <w:pStyle w:val="TableParagraph"/>
              <w:spacing w:line="219" w:lineRule="exact" w:before="53"/>
              <w:ind w:left="76"/>
              <w:rPr>
                <w:sz w:val="20"/>
              </w:rPr>
            </w:pPr>
            <w:r>
              <w:rPr>
                <w:sz w:val="20"/>
              </w:rPr>
              <w:t>Akademický titul:</w:t>
            </w:r>
          </w:p>
        </w:tc>
      </w:tr>
    </w:tbl>
    <w:p>
      <w:pPr>
        <w:pStyle w:val="BodyText"/>
        <w:rPr>
          <w:sz w:val="25"/>
        </w:rPr>
      </w:pPr>
    </w:p>
    <w:tbl>
      <w:tblPr>
        <w:tblW w:w="0" w:type="auto"/>
        <w:jc w:val="left"/>
        <w:tblInd w:w="3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09"/>
      </w:tblGrid>
      <w:tr>
        <w:trPr>
          <w:trHeight w:val="291" w:hRule="atLeast"/>
        </w:trPr>
        <w:tc>
          <w:tcPr>
            <w:tcW w:w="10209" w:type="dxa"/>
            <w:tcBorders>
              <w:bottom w:val="single" w:sz="6" w:space="0" w:color="000000"/>
            </w:tcBorders>
          </w:tcPr>
          <w:p>
            <w:pPr>
              <w:pStyle w:val="TableParagraph"/>
              <w:spacing w:line="217" w:lineRule="exact" w:before="55"/>
              <w:ind w:left="68"/>
              <w:rPr>
                <w:sz w:val="20"/>
              </w:rPr>
            </w:pPr>
            <w:r>
              <w:rPr>
                <w:b/>
                <w:sz w:val="20"/>
              </w:rPr>
              <w:t>Zamestnanie </w:t>
            </w:r>
            <w:r>
              <w:rPr>
                <w:sz w:val="20"/>
              </w:rPr>
              <w:t>(profesia, názov zamestnávateľa):</w:t>
            </w:r>
          </w:p>
        </w:tc>
      </w:tr>
      <w:tr>
        <w:trPr>
          <w:trHeight w:val="289" w:hRule="atLeast"/>
        </w:trPr>
        <w:tc>
          <w:tcPr>
            <w:tcW w:w="10209" w:type="dxa"/>
            <w:tcBorders>
              <w:top w:val="single" w:sz="6" w:space="0" w:color="000000"/>
              <w:bottom w:val="single" w:sz="6" w:space="0" w:color="000000"/>
            </w:tcBorders>
          </w:tcPr>
          <w:p>
            <w:pPr>
              <w:pStyle w:val="TableParagraph"/>
              <w:spacing w:line="217" w:lineRule="exact" w:before="53"/>
              <w:ind w:left="68"/>
              <w:rPr>
                <w:sz w:val="20"/>
              </w:rPr>
            </w:pPr>
            <w:r>
              <w:rPr>
                <w:sz w:val="20"/>
              </w:rPr>
              <w:t>Predchádzajúce:</w:t>
            </w:r>
          </w:p>
        </w:tc>
      </w:tr>
      <w:tr>
        <w:trPr>
          <w:trHeight w:val="287" w:hRule="atLeast"/>
        </w:trPr>
        <w:tc>
          <w:tcPr>
            <w:tcW w:w="10209" w:type="dxa"/>
            <w:tcBorders>
              <w:top w:val="single" w:sz="6" w:space="0" w:color="000000"/>
            </w:tcBorders>
          </w:tcPr>
          <w:p>
            <w:pPr>
              <w:pStyle w:val="TableParagraph"/>
              <w:spacing w:line="214" w:lineRule="exact" w:before="53"/>
              <w:ind w:left="68"/>
              <w:rPr>
                <w:sz w:val="20"/>
              </w:rPr>
            </w:pPr>
            <w:r>
              <w:rPr>
                <w:sz w:val="20"/>
              </w:rPr>
              <w:t>Súčasné:</w:t>
            </w:r>
          </w:p>
        </w:tc>
      </w:tr>
    </w:tbl>
    <w:p>
      <w:pPr>
        <w:pStyle w:val="BodyText"/>
        <w:spacing w:before="115"/>
        <w:ind w:left="312" w:right="249"/>
        <w:jc w:val="both"/>
      </w:pPr>
      <w:r>
        <w:rPr/>
        <w:t>Podľa požiadaviek vysokej školy uchádzač uvedie prospech v jednotlivých semestroch absolvovaného bakalárskeho štúdia na vysokej škole alebo doloží výpis výsledkov bakalárskeho štúdia, ktorý mu vydá študijné oddelenie vysokej školy a priloží overenú fotokópiu bakalárskeho diplomu.</w:t>
      </w:r>
    </w:p>
    <w:p>
      <w:pPr>
        <w:spacing w:line="237" w:lineRule="auto" w:before="129"/>
        <w:ind w:left="312" w:right="247" w:firstLine="0"/>
        <w:jc w:val="both"/>
        <w:rPr>
          <w:sz w:val="20"/>
        </w:rPr>
      </w:pPr>
      <w:r>
        <w:rPr>
          <w:b/>
          <w:sz w:val="20"/>
        </w:rPr>
        <w:t>Účasť a úspešnosť na konferenciách, na súťažiach, autorstvo objavov alebo priemyselných vzorov a výsledky záujmovej činnosti </w:t>
      </w:r>
      <w:r>
        <w:rPr>
          <w:sz w:val="20"/>
        </w:rPr>
        <w:t>uvedie uchádzač osobitne v samostatnej prílohe, ak to požaduje vysoká škola alebo fakulta v podmienkach na</w:t>
      </w:r>
      <w:r>
        <w:rPr>
          <w:spacing w:val="-1"/>
          <w:sz w:val="20"/>
        </w:rPr>
        <w:t> </w:t>
      </w:r>
      <w:r>
        <w:rPr>
          <w:sz w:val="20"/>
        </w:rPr>
        <w:t>prijatie.</w:t>
      </w:r>
    </w:p>
    <w:p>
      <w:pPr>
        <w:pStyle w:val="BodyText"/>
        <w:spacing w:before="6"/>
      </w:pPr>
    </w:p>
    <w:tbl>
      <w:tblPr>
        <w:tblW w:w="0" w:type="auto"/>
        <w:jc w:val="left"/>
        <w:tblInd w:w="3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679"/>
        <w:gridCol w:w="711"/>
        <w:gridCol w:w="709"/>
        <w:gridCol w:w="709"/>
        <w:gridCol w:w="709"/>
        <w:gridCol w:w="570"/>
        <w:gridCol w:w="709"/>
        <w:gridCol w:w="711"/>
        <w:gridCol w:w="709"/>
      </w:tblGrid>
      <w:tr>
        <w:trPr>
          <w:trHeight w:val="580" w:hRule="atLeast"/>
        </w:trPr>
        <w:tc>
          <w:tcPr>
            <w:tcW w:w="10216" w:type="dxa"/>
            <w:gridSpan w:val="9"/>
            <w:tcBorders>
              <w:bottom w:val="single" w:sz="4" w:space="0" w:color="000000"/>
            </w:tcBorders>
          </w:tcPr>
          <w:p>
            <w:pPr>
              <w:pStyle w:val="TableParagraph"/>
              <w:spacing w:line="227" w:lineRule="exact" w:before="120"/>
              <w:ind w:left="1076" w:right="1061"/>
              <w:jc w:val="center"/>
              <w:rPr>
                <w:b/>
                <w:sz w:val="20"/>
              </w:rPr>
            </w:pPr>
            <w:r>
              <w:rPr>
                <w:b/>
                <w:sz w:val="20"/>
              </w:rPr>
              <w:t>Výpis výsledkov bakalárskeho štúdia v jednotlivých semestroch</w:t>
            </w:r>
          </w:p>
          <w:p>
            <w:pPr>
              <w:pStyle w:val="TableParagraph"/>
              <w:spacing w:line="214" w:lineRule="exact"/>
              <w:ind w:left="1076" w:right="1062"/>
              <w:jc w:val="center"/>
              <w:rPr>
                <w:sz w:val="20"/>
              </w:rPr>
            </w:pPr>
            <w:r>
              <w:rPr>
                <w:sz w:val="20"/>
              </w:rPr>
              <w:t>(alebo doložiť výpis výsledkov bakalárskeho štúdia, ktorý vydáva študijné oddelenie vysokej školy)</w:t>
            </w:r>
          </w:p>
        </w:tc>
      </w:tr>
      <w:tr>
        <w:trPr>
          <w:trHeight w:val="350" w:hRule="atLeast"/>
        </w:trPr>
        <w:tc>
          <w:tcPr>
            <w:tcW w:w="4679" w:type="dxa"/>
            <w:vMerge w:val="restart"/>
            <w:tcBorders>
              <w:top w:val="single" w:sz="4" w:space="0" w:color="000000"/>
              <w:bottom w:val="single" w:sz="4" w:space="0" w:color="000000"/>
              <w:right w:val="single" w:sz="4" w:space="0" w:color="000000"/>
            </w:tcBorders>
          </w:tcPr>
          <w:p>
            <w:pPr>
              <w:pStyle w:val="TableParagraph"/>
              <w:spacing w:before="4"/>
              <w:rPr>
                <w:sz w:val="17"/>
              </w:rPr>
            </w:pPr>
          </w:p>
          <w:p>
            <w:pPr>
              <w:pStyle w:val="TableParagraph"/>
              <w:ind w:left="68"/>
              <w:rPr>
                <w:b/>
                <w:sz w:val="20"/>
              </w:rPr>
            </w:pPr>
            <w:r>
              <w:rPr>
                <w:b/>
                <w:sz w:val="20"/>
              </w:rPr>
              <w:t>Predmet</w:t>
            </w:r>
          </w:p>
        </w:tc>
        <w:tc>
          <w:tcPr>
            <w:tcW w:w="5537" w:type="dxa"/>
            <w:gridSpan w:val="8"/>
            <w:tcBorders>
              <w:top w:val="single" w:sz="4" w:space="0" w:color="000000"/>
              <w:left w:val="single" w:sz="4" w:space="0" w:color="000000"/>
              <w:bottom w:val="single" w:sz="4" w:space="0" w:color="000000"/>
            </w:tcBorders>
          </w:tcPr>
          <w:p>
            <w:pPr>
              <w:pStyle w:val="TableParagraph"/>
              <w:spacing w:line="212" w:lineRule="exact" w:before="118"/>
              <w:ind w:left="2361" w:right="2338"/>
              <w:jc w:val="center"/>
              <w:rPr>
                <w:b/>
                <w:sz w:val="20"/>
              </w:rPr>
            </w:pPr>
            <w:r>
              <w:rPr>
                <w:b/>
                <w:sz w:val="20"/>
              </w:rPr>
              <w:t>Semester</w:t>
            </w:r>
          </w:p>
        </w:tc>
      </w:tr>
      <w:tr>
        <w:trPr>
          <w:trHeight w:val="270" w:hRule="atLeast"/>
        </w:trPr>
        <w:tc>
          <w:tcPr>
            <w:tcW w:w="4679" w:type="dxa"/>
            <w:vMerge/>
            <w:tcBorders>
              <w:top w:val="nil"/>
              <w:bottom w:val="single" w:sz="4" w:space="0" w:color="000000"/>
              <w:right w:val="single" w:sz="4" w:space="0" w:color="000000"/>
            </w:tcBorders>
          </w:tcPr>
          <w:p>
            <w:pPr>
              <w:rPr>
                <w:sz w:val="2"/>
                <w:szCs w:val="2"/>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before="19"/>
              <w:ind w:left="278" w:right="255"/>
              <w:jc w:val="center"/>
              <w:rPr>
                <w:b/>
                <w:sz w:val="20"/>
              </w:rPr>
            </w:pPr>
            <w:r>
              <w:rPr>
                <w:b/>
                <w:sz w:val="20"/>
              </w:rPr>
              <w:t>I.</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19"/>
              <w:ind w:left="234" w:right="219"/>
              <w:jc w:val="center"/>
              <w:rPr>
                <w:b/>
                <w:sz w:val="20"/>
              </w:rPr>
            </w:pPr>
            <w:r>
              <w:rPr>
                <w:b/>
                <w:sz w:val="20"/>
              </w:rPr>
              <w:t>II.</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19"/>
              <w:ind w:left="218"/>
              <w:rPr>
                <w:b/>
                <w:sz w:val="20"/>
              </w:rPr>
            </w:pPr>
            <w:r>
              <w:rPr>
                <w:b/>
                <w:sz w:val="20"/>
              </w:rPr>
              <w:t>III.</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19"/>
              <w:ind w:left="225"/>
              <w:rPr>
                <w:b/>
                <w:sz w:val="20"/>
              </w:rPr>
            </w:pPr>
            <w:r>
              <w:rPr>
                <w:b/>
                <w:sz w:val="20"/>
              </w:rPr>
              <w:t>IV.</w:t>
            </w:r>
          </w:p>
        </w:tc>
        <w:tc>
          <w:tcPr>
            <w:tcW w:w="570" w:type="dxa"/>
            <w:tcBorders>
              <w:top w:val="single" w:sz="4" w:space="0" w:color="000000"/>
              <w:left w:val="single" w:sz="4" w:space="0" w:color="000000"/>
              <w:bottom w:val="single" w:sz="4" w:space="0" w:color="000000"/>
              <w:right w:val="single" w:sz="4" w:space="0" w:color="000000"/>
            </w:tcBorders>
          </w:tcPr>
          <w:p>
            <w:pPr>
              <w:pStyle w:val="TableParagraph"/>
              <w:spacing w:before="19"/>
              <w:ind w:left="190"/>
              <w:rPr>
                <w:b/>
                <w:sz w:val="20"/>
              </w:rPr>
            </w:pPr>
            <w:r>
              <w:rPr>
                <w:b/>
                <w:sz w:val="20"/>
              </w:rPr>
              <w:t>V.</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19"/>
              <w:ind w:left="221"/>
              <w:rPr>
                <w:b/>
                <w:sz w:val="20"/>
              </w:rPr>
            </w:pPr>
            <w:r>
              <w:rPr>
                <w:b/>
                <w:sz w:val="20"/>
              </w:rPr>
              <w:t>VI.</w:t>
            </w:r>
          </w:p>
        </w:tc>
        <w:tc>
          <w:tcPr>
            <w:tcW w:w="711" w:type="dxa"/>
            <w:tcBorders>
              <w:top w:val="single" w:sz="4" w:space="0" w:color="000000"/>
              <w:left w:val="single" w:sz="4" w:space="0" w:color="000000"/>
              <w:bottom w:val="single" w:sz="4" w:space="0" w:color="000000"/>
              <w:right w:val="single" w:sz="4" w:space="0" w:color="000000"/>
            </w:tcBorders>
          </w:tcPr>
          <w:p>
            <w:pPr>
              <w:pStyle w:val="TableParagraph"/>
              <w:spacing w:line="228" w:lineRule="exact"/>
              <w:ind w:left="181"/>
              <w:rPr>
                <w:b/>
                <w:sz w:val="20"/>
              </w:rPr>
            </w:pPr>
            <w:r>
              <w:rPr>
                <w:b/>
                <w:sz w:val="20"/>
              </w:rPr>
              <w:t>VII.</w:t>
            </w:r>
          </w:p>
        </w:tc>
        <w:tc>
          <w:tcPr>
            <w:tcW w:w="709" w:type="dxa"/>
            <w:tcBorders>
              <w:top w:val="single" w:sz="4" w:space="0" w:color="000000"/>
              <w:left w:val="single" w:sz="4" w:space="0" w:color="000000"/>
              <w:bottom w:val="single" w:sz="4" w:space="0" w:color="000000"/>
            </w:tcBorders>
          </w:tcPr>
          <w:p>
            <w:pPr>
              <w:pStyle w:val="TableParagraph"/>
              <w:spacing w:line="228" w:lineRule="exact"/>
              <w:ind w:left="140"/>
              <w:rPr>
                <w:b/>
                <w:sz w:val="20"/>
              </w:rPr>
            </w:pPr>
            <w:r>
              <w:rPr>
                <w:b/>
                <w:sz w:val="20"/>
              </w:rPr>
              <w:t>VIII.</w:t>
            </w:r>
          </w:p>
        </w:tc>
      </w:tr>
      <w:tr>
        <w:trPr>
          <w:trHeight w:val="229" w:hRule="atLeast"/>
        </w:trPr>
        <w:tc>
          <w:tcPr>
            <w:tcW w:w="4679" w:type="dxa"/>
            <w:tcBorders>
              <w:top w:val="single" w:sz="4" w:space="0" w:color="000000"/>
              <w:bottom w:val="single" w:sz="4" w:space="0" w:color="000000"/>
              <w:right w:val="single" w:sz="4" w:space="0" w:color="000000"/>
            </w:tcBorders>
          </w:tcPr>
          <w:p>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570"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tcBorders>
          </w:tcPr>
          <w:p>
            <w:pPr>
              <w:pStyle w:val="TableParagraph"/>
              <w:rPr>
                <w:sz w:val="16"/>
              </w:rPr>
            </w:pPr>
          </w:p>
        </w:tc>
      </w:tr>
      <w:tr>
        <w:trPr>
          <w:trHeight w:val="230" w:hRule="atLeast"/>
        </w:trPr>
        <w:tc>
          <w:tcPr>
            <w:tcW w:w="4679" w:type="dxa"/>
            <w:tcBorders>
              <w:top w:val="single" w:sz="4" w:space="0" w:color="000000"/>
              <w:bottom w:val="single" w:sz="4" w:space="0" w:color="000000"/>
              <w:right w:val="single" w:sz="4" w:space="0" w:color="000000"/>
            </w:tcBorders>
          </w:tcPr>
          <w:p>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570"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tcBorders>
          </w:tcPr>
          <w:p>
            <w:pPr>
              <w:pStyle w:val="TableParagraph"/>
              <w:rPr>
                <w:sz w:val="16"/>
              </w:rPr>
            </w:pPr>
          </w:p>
        </w:tc>
      </w:tr>
      <w:tr>
        <w:trPr>
          <w:trHeight w:val="230" w:hRule="atLeast"/>
        </w:trPr>
        <w:tc>
          <w:tcPr>
            <w:tcW w:w="4679" w:type="dxa"/>
            <w:tcBorders>
              <w:top w:val="single" w:sz="4" w:space="0" w:color="000000"/>
              <w:bottom w:val="single" w:sz="4" w:space="0" w:color="000000"/>
              <w:right w:val="single" w:sz="4" w:space="0" w:color="000000"/>
            </w:tcBorders>
          </w:tcPr>
          <w:p>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570"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tcBorders>
          </w:tcPr>
          <w:p>
            <w:pPr>
              <w:pStyle w:val="TableParagraph"/>
              <w:rPr>
                <w:sz w:val="16"/>
              </w:rPr>
            </w:pPr>
          </w:p>
        </w:tc>
      </w:tr>
      <w:tr>
        <w:trPr>
          <w:trHeight w:val="230" w:hRule="atLeast"/>
        </w:trPr>
        <w:tc>
          <w:tcPr>
            <w:tcW w:w="4679" w:type="dxa"/>
            <w:tcBorders>
              <w:top w:val="single" w:sz="4" w:space="0" w:color="000000"/>
              <w:bottom w:val="single" w:sz="4" w:space="0" w:color="000000"/>
              <w:right w:val="single" w:sz="4" w:space="0" w:color="000000"/>
            </w:tcBorders>
          </w:tcPr>
          <w:p>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570"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tcBorders>
          </w:tcPr>
          <w:p>
            <w:pPr>
              <w:pStyle w:val="TableParagraph"/>
              <w:rPr>
                <w:sz w:val="16"/>
              </w:rPr>
            </w:pPr>
          </w:p>
        </w:tc>
      </w:tr>
      <w:tr>
        <w:trPr>
          <w:trHeight w:val="227" w:hRule="atLeast"/>
        </w:trPr>
        <w:tc>
          <w:tcPr>
            <w:tcW w:w="4679" w:type="dxa"/>
            <w:tcBorders>
              <w:top w:val="single" w:sz="4" w:space="0" w:color="000000"/>
              <w:bottom w:val="single" w:sz="6" w:space="0" w:color="000000"/>
              <w:right w:val="single" w:sz="4" w:space="0" w:color="000000"/>
            </w:tcBorders>
          </w:tcPr>
          <w:p>
            <w:pPr>
              <w:pStyle w:val="TableParagraph"/>
              <w:rPr>
                <w:sz w:val="16"/>
              </w:rPr>
            </w:pPr>
          </w:p>
        </w:tc>
        <w:tc>
          <w:tcPr>
            <w:tcW w:w="711" w:type="dxa"/>
            <w:tcBorders>
              <w:top w:val="single" w:sz="4" w:space="0" w:color="000000"/>
              <w:left w:val="single" w:sz="4" w:space="0" w:color="000000"/>
              <w:bottom w:val="single" w:sz="6"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6"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6"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6" w:space="0" w:color="000000"/>
              <w:right w:val="single" w:sz="4" w:space="0" w:color="000000"/>
            </w:tcBorders>
          </w:tcPr>
          <w:p>
            <w:pPr>
              <w:pStyle w:val="TableParagraph"/>
              <w:rPr>
                <w:sz w:val="16"/>
              </w:rPr>
            </w:pPr>
          </w:p>
        </w:tc>
        <w:tc>
          <w:tcPr>
            <w:tcW w:w="570" w:type="dxa"/>
            <w:tcBorders>
              <w:top w:val="single" w:sz="4" w:space="0" w:color="000000"/>
              <w:left w:val="single" w:sz="4" w:space="0" w:color="000000"/>
              <w:bottom w:val="single" w:sz="6"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6" w:space="0" w:color="000000"/>
              <w:right w:val="single" w:sz="4" w:space="0" w:color="000000"/>
            </w:tcBorders>
          </w:tcPr>
          <w:p>
            <w:pPr>
              <w:pStyle w:val="TableParagraph"/>
              <w:rPr>
                <w:sz w:val="16"/>
              </w:rPr>
            </w:pPr>
          </w:p>
        </w:tc>
        <w:tc>
          <w:tcPr>
            <w:tcW w:w="711" w:type="dxa"/>
            <w:tcBorders>
              <w:top w:val="single" w:sz="4" w:space="0" w:color="000000"/>
              <w:left w:val="single" w:sz="4" w:space="0" w:color="000000"/>
              <w:bottom w:val="single" w:sz="6"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6" w:space="0" w:color="000000"/>
            </w:tcBorders>
          </w:tcPr>
          <w:p>
            <w:pPr>
              <w:pStyle w:val="TableParagraph"/>
              <w:rPr>
                <w:sz w:val="16"/>
              </w:rPr>
            </w:pPr>
          </w:p>
        </w:tc>
      </w:tr>
      <w:tr>
        <w:trPr>
          <w:trHeight w:val="227" w:hRule="atLeast"/>
        </w:trPr>
        <w:tc>
          <w:tcPr>
            <w:tcW w:w="4679" w:type="dxa"/>
            <w:tcBorders>
              <w:top w:val="single" w:sz="6" w:space="0" w:color="000000"/>
              <w:bottom w:val="single" w:sz="4" w:space="0" w:color="000000"/>
              <w:right w:val="single" w:sz="4" w:space="0" w:color="000000"/>
            </w:tcBorders>
          </w:tcPr>
          <w:p>
            <w:pPr>
              <w:pStyle w:val="TableParagraph"/>
              <w:rPr>
                <w:sz w:val="16"/>
              </w:rPr>
            </w:pPr>
          </w:p>
        </w:tc>
        <w:tc>
          <w:tcPr>
            <w:tcW w:w="711" w:type="dxa"/>
            <w:tcBorders>
              <w:top w:val="single" w:sz="6"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6"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6"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6" w:space="0" w:color="000000"/>
              <w:left w:val="single" w:sz="4" w:space="0" w:color="000000"/>
              <w:bottom w:val="single" w:sz="4" w:space="0" w:color="000000"/>
              <w:right w:val="single" w:sz="4" w:space="0" w:color="000000"/>
            </w:tcBorders>
          </w:tcPr>
          <w:p>
            <w:pPr>
              <w:pStyle w:val="TableParagraph"/>
              <w:rPr>
                <w:sz w:val="16"/>
              </w:rPr>
            </w:pPr>
          </w:p>
        </w:tc>
        <w:tc>
          <w:tcPr>
            <w:tcW w:w="570" w:type="dxa"/>
            <w:tcBorders>
              <w:top w:val="single" w:sz="6"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6" w:space="0" w:color="000000"/>
              <w:left w:val="single" w:sz="4" w:space="0" w:color="000000"/>
              <w:bottom w:val="single" w:sz="4" w:space="0" w:color="000000"/>
              <w:right w:val="single" w:sz="4" w:space="0" w:color="000000"/>
            </w:tcBorders>
          </w:tcPr>
          <w:p>
            <w:pPr>
              <w:pStyle w:val="TableParagraph"/>
              <w:rPr>
                <w:sz w:val="16"/>
              </w:rPr>
            </w:pPr>
          </w:p>
        </w:tc>
        <w:tc>
          <w:tcPr>
            <w:tcW w:w="711" w:type="dxa"/>
            <w:tcBorders>
              <w:top w:val="single" w:sz="6"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6" w:space="0" w:color="000000"/>
              <w:left w:val="single" w:sz="4" w:space="0" w:color="000000"/>
              <w:bottom w:val="single" w:sz="4" w:space="0" w:color="000000"/>
            </w:tcBorders>
          </w:tcPr>
          <w:p>
            <w:pPr>
              <w:pStyle w:val="TableParagraph"/>
              <w:rPr>
                <w:sz w:val="16"/>
              </w:rPr>
            </w:pPr>
          </w:p>
        </w:tc>
      </w:tr>
      <w:tr>
        <w:trPr>
          <w:trHeight w:val="230" w:hRule="atLeast"/>
        </w:trPr>
        <w:tc>
          <w:tcPr>
            <w:tcW w:w="4679" w:type="dxa"/>
            <w:tcBorders>
              <w:top w:val="single" w:sz="4" w:space="0" w:color="000000"/>
              <w:bottom w:val="single" w:sz="4" w:space="0" w:color="000000"/>
              <w:right w:val="single" w:sz="4" w:space="0" w:color="000000"/>
            </w:tcBorders>
          </w:tcPr>
          <w:p>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570"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tcBorders>
          </w:tcPr>
          <w:p>
            <w:pPr>
              <w:pStyle w:val="TableParagraph"/>
              <w:rPr>
                <w:sz w:val="16"/>
              </w:rPr>
            </w:pPr>
          </w:p>
        </w:tc>
      </w:tr>
      <w:tr>
        <w:trPr>
          <w:trHeight w:val="230" w:hRule="atLeast"/>
        </w:trPr>
        <w:tc>
          <w:tcPr>
            <w:tcW w:w="4679" w:type="dxa"/>
            <w:tcBorders>
              <w:top w:val="single" w:sz="4" w:space="0" w:color="000000"/>
              <w:bottom w:val="single" w:sz="4" w:space="0" w:color="000000"/>
              <w:right w:val="single" w:sz="4" w:space="0" w:color="000000"/>
            </w:tcBorders>
          </w:tcPr>
          <w:p>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570"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tcBorders>
          </w:tcPr>
          <w:p>
            <w:pPr>
              <w:pStyle w:val="TableParagraph"/>
              <w:rPr>
                <w:sz w:val="16"/>
              </w:rPr>
            </w:pPr>
          </w:p>
        </w:tc>
      </w:tr>
      <w:tr>
        <w:trPr>
          <w:trHeight w:val="230" w:hRule="atLeast"/>
        </w:trPr>
        <w:tc>
          <w:tcPr>
            <w:tcW w:w="4679" w:type="dxa"/>
            <w:tcBorders>
              <w:top w:val="single" w:sz="4" w:space="0" w:color="000000"/>
              <w:bottom w:val="single" w:sz="4" w:space="0" w:color="000000"/>
              <w:right w:val="single" w:sz="4" w:space="0" w:color="000000"/>
            </w:tcBorders>
          </w:tcPr>
          <w:p>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570"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tcBorders>
          </w:tcPr>
          <w:p>
            <w:pPr>
              <w:pStyle w:val="TableParagraph"/>
              <w:rPr>
                <w:sz w:val="16"/>
              </w:rPr>
            </w:pPr>
          </w:p>
        </w:tc>
      </w:tr>
      <w:tr>
        <w:trPr>
          <w:trHeight w:val="230" w:hRule="atLeast"/>
        </w:trPr>
        <w:tc>
          <w:tcPr>
            <w:tcW w:w="4679" w:type="dxa"/>
            <w:tcBorders>
              <w:top w:val="single" w:sz="4" w:space="0" w:color="000000"/>
              <w:bottom w:val="single" w:sz="4" w:space="0" w:color="000000"/>
              <w:right w:val="single" w:sz="4" w:space="0" w:color="000000"/>
            </w:tcBorders>
          </w:tcPr>
          <w:p>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570"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tcBorders>
          </w:tcPr>
          <w:p>
            <w:pPr>
              <w:pStyle w:val="TableParagraph"/>
              <w:rPr>
                <w:sz w:val="16"/>
              </w:rPr>
            </w:pPr>
          </w:p>
        </w:tc>
      </w:tr>
      <w:tr>
        <w:trPr>
          <w:trHeight w:val="230" w:hRule="atLeast"/>
        </w:trPr>
        <w:tc>
          <w:tcPr>
            <w:tcW w:w="4679" w:type="dxa"/>
            <w:tcBorders>
              <w:top w:val="single" w:sz="4" w:space="0" w:color="000000"/>
              <w:bottom w:val="single" w:sz="4" w:space="0" w:color="000000"/>
              <w:right w:val="single" w:sz="4" w:space="0" w:color="000000"/>
            </w:tcBorders>
          </w:tcPr>
          <w:p>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570"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tcBorders>
          </w:tcPr>
          <w:p>
            <w:pPr>
              <w:pStyle w:val="TableParagraph"/>
              <w:rPr>
                <w:sz w:val="16"/>
              </w:rPr>
            </w:pPr>
          </w:p>
        </w:tc>
      </w:tr>
      <w:tr>
        <w:trPr>
          <w:trHeight w:val="230" w:hRule="atLeast"/>
        </w:trPr>
        <w:tc>
          <w:tcPr>
            <w:tcW w:w="4679" w:type="dxa"/>
            <w:tcBorders>
              <w:top w:val="single" w:sz="4" w:space="0" w:color="000000"/>
              <w:bottom w:val="single" w:sz="4" w:space="0" w:color="000000"/>
              <w:right w:val="single" w:sz="4" w:space="0" w:color="000000"/>
            </w:tcBorders>
          </w:tcPr>
          <w:p>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570"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tcBorders>
          </w:tcPr>
          <w:p>
            <w:pPr>
              <w:pStyle w:val="TableParagraph"/>
              <w:rPr>
                <w:sz w:val="16"/>
              </w:rPr>
            </w:pPr>
          </w:p>
        </w:tc>
      </w:tr>
      <w:tr>
        <w:trPr>
          <w:trHeight w:val="230" w:hRule="atLeast"/>
        </w:trPr>
        <w:tc>
          <w:tcPr>
            <w:tcW w:w="4679" w:type="dxa"/>
            <w:tcBorders>
              <w:top w:val="single" w:sz="4" w:space="0" w:color="000000"/>
              <w:bottom w:val="single" w:sz="4" w:space="0" w:color="000000"/>
              <w:right w:val="single" w:sz="4" w:space="0" w:color="000000"/>
            </w:tcBorders>
          </w:tcPr>
          <w:p>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570"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tcBorders>
          </w:tcPr>
          <w:p>
            <w:pPr>
              <w:pStyle w:val="TableParagraph"/>
              <w:rPr>
                <w:sz w:val="16"/>
              </w:rPr>
            </w:pPr>
          </w:p>
        </w:tc>
      </w:tr>
      <w:tr>
        <w:trPr>
          <w:trHeight w:val="230" w:hRule="atLeast"/>
        </w:trPr>
        <w:tc>
          <w:tcPr>
            <w:tcW w:w="4679" w:type="dxa"/>
            <w:tcBorders>
              <w:top w:val="single" w:sz="4" w:space="0" w:color="000000"/>
              <w:bottom w:val="single" w:sz="4" w:space="0" w:color="000000"/>
              <w:right w:val="single" w:sz="4" w:space="0" w:color="000000"/>
            </w:tcBorders>
          </w:tcPr>
          <w:p>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570"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tcBorders>
          </w:tcPr>
          <w:p>
            <w:pPr>
              <w:pStyle w:val="TableParagraph"/>
              <w:rPr>
                <w:sz w:val="16"/>
              </w:rPr>
            </w:pPr>
          </w:p>
        </w:tc>
      </w:tr>
      <w:tr>
        <w:trPr>
          <w:trHeight w:val="229" w:hRule="atLeast"/>
        </w:trPr>
        <w:tc>
          <w:tcPr>
            <w:tcW w:w="4679" w:type="dxa"/>
            <w:tcBorders>
              <w:top w:val="single" w:sz="4" w:space="0" w:color="000000"/>
              <w:bottom w:val="single" w:sz="6" w:space="0" w:color="000000"/>
              <w:right w:val="single" w:sz="4" w:space="0" w:color="000000"/>
            </w:tcBorders>
          </w:tcPr>
          <w:p>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570"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11" w:type="dxa"/>
            <w:tcBorders>
              <w:top w:val="single" w:sz="4" w:space="0" w:color="000000"/>
              <w:left w:val="single" w:sz="4" w:space="0" w:color="000000"/>
              <w:bottom w:val="single" w:sz="4" w:space="0" w:color="000000"/>
              <w:right w:val="single" w:sz="4" w:space="0" w:color="000000"/>
            </w:tcBorders>
          </w:tcPr>
          <w:p>
            <w:pPr>
              <w:pStyle w:val="TableParagraph"/>
              <w:rPr>
                <w:sz w:val="16"/>
              </w:rPr>
            </w:pPr>
          </w:p>
        </w:tc>
        <w:tc>
          <w:tcPr>
            <w:tcW w:w="709" w:type="dxa"/>
            <w:tcBorders>
              <w:top w:val="single" w:sz="4" w:space="0" w:color="000000"/>
              <w:left w:val="single" w:sz="4" w:space="0" w:color="000000"/>
              <w:bottom w:val="single" w:sz="4" w:space="0" w:color="000000"/>
            </w:tcBorders>
          </w:tcPr>
          <w:p>
            <w:pPr>
              <w:pStyle w:val="TableParagraph"/>
              <w:rPr>
                <w:sz w:val="16"/>
              </w:rPr>
            </w:pPr>
          </w:p>
        </w:tc>
      </w:tr>
      <w:tr>
        <w:trPr>
          <w:trHeight w:val="582" w:hRule="atLeast"/>
        </w:trPr>
        <w:tc>
          <w:tcPr>
            <w:tcW w:w="4679" w:type="dxa"/>
            <w:tcBorders>
              <w:top w:val="single" w:sz="6" w:space="0" w:color="000000"/>
              <w:right w:val="single" w:sz="6" w:space="0" w:color="000000"/>
            </w:tcBorders>
          </w:tcPr>
          <w:p>
            <w:pPr>
              <w:pStyle w:val="TableParagraph"/>
              <w:spacing w:line="230" w:lineRule="atLeast" w:before="113"/>
              <w:ind w:left="68" w:right="85"/>
              <w:rPr>
                <w:sz w:val="20"/>
              </w:rPr>
            </w:pPr>
            <w:r>
              <w:rPr>
                <w:b/>
                <w:sz w:val="20"/>
              </w:rPr>
              <w:t>Vážený študijný  priemer  </w:t>
            </w:r>
            <w:r>
              <w:rPr>
                <w:sz w:val="20"/>
              </w:rPr>
              <w:t>(podľa  vyhlášky  MŠ  SR č. 614/2002 Z. z. o kreditovom systéme</w:t>
            </w:r>
            <w:r>
              <w:rPr>
                <w:spacing w:val="-6"/>
                <w:sz w:val="20"/>
              </w:rPr>
              <w:t> </w:t>
            </w:r>
            <w:r>
              <w:rPr>
                <w:sz w:val="20"/>
              </w:rPr>
              <w:t>štúdia)</w:t>
            </w:r>
          </w:p>
        </w:tc>
        <w:tc>
          <w:tcPr>
            <w:tcW w:w="711" w:type="dxa"/>
            <w:tcBorders>
              <w:top w:val="single" w:sz="4" w:space="0" w:color="000000"/>
              <w:left w:val="single" w:sz="6" w:space="0" w:color="000000"/>
              <w:right w:val="single" w:sz="4" w:space="0" w:color="000000"/>
            </w:tcBorders>
          </w:tcPr>
          <w:p>
            <w:pPr>
              <w:pStyle w:val="TableParagraph"/>
              <w:rPr>
                <w:sz w:val="18"/>
              </w:rPr>
            </w:pPr>
          </w:p>
        </w:tc>
        <w:tc>
          <w:tcPr>
            <w:tcW w:w="709" w:type="dxa"/>
            <w:tcBorders>
              <w:top w:val="single" w:sz="4" w:space="0" w:color="000000"/>
              <w:left w:val="single" w:sz="4" w:space="0" w:color="000000"/>
              <w:right w:val="single" w:sz="4" w:space="0" w:color="000000"/>
            </w:tcBorders>
          </w:tcPr>
          <w:p>
            <w:pPr>
              <w:pStyle w:val="TableParagraph"/>
              <w:rPr>
                <w:sz w:val="18"/>
              </w:rPr>
            </w:pPr>
          </w:p>
        </w:tc>
        <w:tc>
          <w:tcPr>
            <w:tcW w:w="709" w:type="dxa"/>
            <w:tcBorders>
              <w:top w:val="single" w:sz="4" w:space="0" w:color="000000"/>
              <w:left w:val="single" w:sz="4" w:space="0" w:color="000000"/>
              <w:right w:val="single" w:sz="4" w:space="0" w:color="000000"/>
            </w:tcBorders>
          </w:tcPr>
          <w:p>
            <w:pPr>
              <w:pStyle w:val="TableParagraph"/>
              <w:rPr>
                <w:sz w:val="18"/>
              </w:rPr>
            </w:pPr>
          </w:p>
        </w:tc>
        <w:tc>
          <w:tcPr>
            <w:tcW w:w="709" w:type="dxa"/>
            <w:tcBorders>
              <w:top w:val="single" w:sz="4" w:space="0" w:color="000000"/>
              <w:left w:val="single" w:sz="4" w:space="0" w:color="000000"/>
              <w:right w:val="single" w:sz="4" w:space="0" w:color="000000"/>
            </w:tcBorders>
          </w:tcPr>
          <w:p>
            <w:pPr>
              <w:pStyle w:val="TableParagraph"/>
              <w:rPr>
                <w:sz w:val="18"/>
              </w:rPr>
            </w:pPr>
          </w:p>
        </w:tc>
        <w:tc>
          <w:tcPr>
            <w:tcW w:w="570" w:type="dxa"/>
            <w:tcBorders>
              <w:top w:val="single" w:sz="4" w:space="0" w:color="000000"/>
              <w:left w:val="single" w:sz="4" w:space="0" w:color="000000"/>
              <w:right w:val="single" w:sz="4" w:space="0" w:color="000000"/>
            </w:tcBorders>
          </w:tcPr>
          <w:p>
            <w:pPr>
              <w:pStyle w:val="TableParagraph"/>
              <w:rPr>
                <w:sz w:val="18"/>
              </w:rPr>
            </w:pPr>
          </w:p>
        </w:tc>
        <w:tc>
          <w:tcPr>
            <w:tcW w:w="709" w:type="dxa"/>
            <w:tcBorders>
              <w:top w:val="single" w:sz="4" w:space="0" w:color="000000"/>
              <w:left w:val="single" w:sz="4" w:space="0" w:color="000000"/>
              <w:right w:val="single" w:sz="4" w:space="0" w:color="000000"/>
            </w:tcBorders>
          </w:tcPr>
          <w:p>
            <w:pPr>
              <w:pStyle w:val="TableParagraph"/>
              <w:rPr>
                <w:sz w:val="18"/>
              </w:rPr>
            </w:pPr>
          </w:p>
        </w:tc>
        <w:tc>
          <w:tcPr>
            <w:tcW w:w="711" w:type="dxa"/>
            <w:tcBorders>
              <w:top w:val="single" w:sz="4" w:space="0" w:color="000000"/>
              <w:left w:val="single" w:sz="4" w:space="0" w:color="000000"/>
              <w:right w:val="single" w:sz="4" w:space="0" w:color="000000"/>
            </w:tcBorders>
          </w:tcPr>
          <w:p>
            <w:pPr>
              <w:pStyle w:val="TableParagraph"/>
              <w:rPr>
                <w:sz w:val="18"/>
              </w:rPr>
            </w:pPr>
          </w:p>
        </w:tc>
        <w:tc>
          <w:tcPr>
            <w:tcW w:w="709" w:type="dxa"/>
            <w:tcBorders>
              <w:top w:val="single" w:sz="4" w:space="0" w:color="000000"/>
              <w:left w:val="single" w:sz="4" w:space="0" w:color="000000"/>
            </w:tcBorders>
          </w:tcPr>
          <w:p>
            <w:pPr>
              <w:pStyle w:val="TableParagraph"/>
              <w:rPr>
                <w:sz w:val="18"/>
              </w:rPr>
            </w:pPr>
          </w:p>
        </w:tc>
      </w:tr>
    </w:tbl>
    <w:p>
      <w:pPr>
        <w:pStyle w:val="BodyText"/>
        <w:spacing w:before="1"/>
        <w:rPr>
          <w:sz w:val="15"/>
        </w:rPr>
      </w:pPr>
      <w:r>
        <w:rPr/>
        <w:pict>
          <v:group style="position:absolute;margin-left:41.880001pt;margin-top:11.396pt;width:511.9pt;height:42.9pt;mso-position-horizontal-relative:page;mso-position-vertical-relative:paragraph;z-index:-251654144;mso-wrap-distance-left:0;mso-wrap-distance-right:0" coordorigin="838,228" coordsize="10238,858">
            <v:line style="position:absolute" from="866,243" to="11047,243" stroked="true" strokeweight="1.464pt" strokecolor="#000000">
              <v:stroke dashstyle="solid"/>
            </v:line>
            <v:line style="position:absolute" from="852,228" to="852,1056" stroked="true" strokeweight="1.44pt" strokecolor="#000000">
              <v:stroke dashstyle="solid"/>
            </v:line>
            <v:rect style="position:absolute;left:837;top:1056;width:29;height:29" filled="true" fillcolor="#000000" stroked="false">
              <v:fill type="solid"/>
            </v:rect>
            <v:rect style="position:absolute;left:837;top:1056;width:29;height:29" filled="true" fillcolor="#000000" stroked="false">
              <v:fill type="solid"/>
            </v:rect>
            <v:line style="position:absolute" from="866,1071" to="11047,1071" stroked="true" strokeweight="1.44pt" strokecolor="#000000">
              <v:stroke dashstyle="solid"/>
            </v:line>
            <v:line style="position:absolute" from="11061,228" to="11061,1056" stroked="true" strokeweight="1.44pt" strokecolor="#000000">
              <v:stroke dashstyle="solid"/>
            </v:line>
            <v:rect style="position:absolute;left:11046;top:1056;width:29;height:29" filled="true" fillcolor="#000000" stroked="false">
              <v:fill type="solid"/>
            </v:rect>
            <v:rect style="position:absolute;left:11046;top:1056;width:29;height:29" filled="true" fillcolor="#000000" stroked="false">
              <v:fill type="solid"/>
            </v:rect>
            <v:shapetype id="_x0000_t202" o:spt="202" coordsize="21600,21600" path="m,l,21600r21600,l21600,xe">
              <v:stroke joinstyle="miter"/>
              <v:path gradientshapeok="t" o:connecttype="rect"/>
            </v:shapetype>
            <v:shape style="position:absolute;left:5311;top:722;width:3576;height:221" type="#_x0000_t202" filled="false" stroked="false">
              <v:textbox inset="0,0,0,0">
                <w:txbxContent>
                  <w:p>
                    <w:pPr>
                      <w:spacing w:line="221" w:lineRule="exact" w:before="0"/>
                      <w:ind w:left="0" w:right="0" w:firstLine="0"/>
                      <w:jc w:val="left"/>
                      <w:rPr>
                        <w:sz w:val="20"/>
                      </w:rPr>
                    </w:pPr>
                    <w:r>
                      <w:rPr>
                        <w:sz w:val="20"/>
                      </w:rPr>
                      <w:t>Pečiatka študijného oddelenia školy/fakulty:</w:t>
                    </w:r>
                  </w:p>
                </w:txbxContent>
              </v:textbox>
              <w10:wrap type="none"/>
            </v:shape>
            <v:shape style="position:absolute;left:3166;top:722;width:620;height:221" type="#_x0000_t202" filled="false" stroked="false">
              <v:textbox inset="0,0,0,0">
                <w:txbxContent>
                  <w:p>
                    <w:pPr>
                      <w:spacing w:line="221" w:lineRule="exact" w:before="0"/>
                      <w:ind w:left="0" w:right="0" w:firstLine="0"/>
                      <w:jc w:val="left"/>
                      <w:rPr>
                        <w:sz w:val="20"/>
                      </w:rPr>
                    </w:pPr>
                    <w:r>
                      <w:rPr>
                        <w:sz w:val="20"/>
                      </w:rPr>
                      <w:t>Podpis:</w:t>
                    </w:r>
                  </w:p>
                </w:txbxContent>
              </v:textbox>
              <w10:wrap type="none"/>
            </v:shape>
            <v:shape style="position:absolute;left:921;top:722;width:618;height:221" type="#_x0000_t202" filled="false" stroked="false">
              <v:textbox inset="0,0,0,0">
                <w:txbxContent>
                  <w:p>
                    <w:pPr>
                      <w:spacing w:line="221" w:lineRule="exact" w:before="0"/>
                      <w:ind w:left="0" w:right="0" w:firstLine="0"/>
                      <w:jc w:val="left"/>
                      <w:rPr>
                        <w:sz w:val="20"/>
                      </w:rPr>
                    </w:pPr>
                    <w:r>
                      <w:rPr>
                        <w:sz w:val="20"/>
                      </w:rPr>
                      <w:t>Dátum:</w:t>
                    </w:r>
                  </w:p>
                </w:txbxContent>
              </v:textbox>
              <w10:wrap type="none"/>
            </v:shape>
            <v:shape style="position:absolute;left:921;top:262;width:6454;height:221" type="#_x0000_t202" filled="false" stroked="false">
              <v:textbox inset="0,0,0,0">
                <w:txbxContent>
                  <w:p>
                    <w:pPr>
                      <w:spacing w:line="221" w:lineRule="exact" w:before="0"/>
                      <w:ind w:left="0" w:right="0" w:firstLine="0"/>
                      <w:jc w:val="left"/>
                      <w:rPr>
                        <w:sz w:val="20"/>
                      </w:rPr>
                    </w:pPr>
                    <w:r>
                      <w:rPr>
                        <w:b/>
                        <w:sz w:val="20"/>
                      </w:rPr>
                      <w:t>Potvrdenie o správnosti údajov </w:t>
                    </w:r>
                    <w:r>
                      <w:rPr>
                        <w:sz w:val="20"/>
                      </w:rPr>
                      <w:t>(ak nie je absolventom tej istej vysokej školy):</w:t>
                    </w:r>
                  </w:p>
                </w:txbxContent>
              </v:textbox>
              <w10:wrap type="none"/>
            </v:shape>
            <w10:wrap type="topAndBottom"/>
          </v:group>
        </w:pict>
      </w:r>
    </w:p>
    <w:p>
      <w:pPr>
        <w:pStyle w:val="BodyText"/>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86"/>
        <w:gridCol w:w="3181"/>
      </w:tblGrid>
      <w:tr>
        <w:trPr>
          <w:trHeight w:val="570" w:hRule="atLeast"/>
        </w:trPr>
        <w:tc>
          <w:tcPr>
            <w:tcW w:w="7286" w:type="dxa"/>
          </w:tcPr>
          <w:p>
            <w:pPr>
              <w:pStyle w:val="TableParagraph"/>
              <w:spacing w:before="7"/>
              <w:rPr>
                <w:sz w:val="29"/>
              </w:rPr>
            </w:pPr>
          </w:p>
          <w:p>
            <w:pPr>
              <w:pStyle w:val="TableParagraph"/>
              <w:spacing w:line="210" w:lineRule="exact"/>
              <w:ind w:left="200"/>
              <w:rPr>
                <w:sz w:val="20"/>
              </w:rPr>
            </w:pPr>
            <w:r>
              <w:rPr>
                <w:sz w:val="20"/>
              </w:rPr>
              <w:t>Ministerstvo školstva, vedy, výskumu a športu SR, 02/2019</w:t>
            </w:r>
          </w:p>
        </w:tc>
        <w:tc>
          <w:tcPr>
            <w:tcW w:w="3181" w:type="dxa"/>
          </w:tcPr>
          <w:p>
            <w:pPr>
              <w:pStyle w:val="TableParagraph"/>
              <w:spacing w:line="221" w:lineRule="exact"/>
              <w:ind w:right="198"/>
              <w:jc w:val="right"/>
              <w:rPr>
                <w:sz w:val="20"/>
              </w:rPr>
            </w:pPr>
            <w:r>
              <w:rPr>
                <w:sz w:val="20"/>
              </w:rPr>
              <w:t>2. strana</w:t>
            </w:r>
          </w:p>
        </w:tc>
      </w:tr>
    </w:tbl>
    <w:p>
      <w:pPr>
        <w:spacing w:after="0" w:line="221" w:lineRule="exact"/>
        <w:jc w:val="right"/>
        <w:rPr>
          <w:sz w:val="20"/>
        </w:rPr>
        <w:sectPr>
          <w:pgSz w:w="11910" w:h="16840"/>
          <w:pgMar w:top="840" w:bottom="280" w:left="540" w:right="600"/>
        </w:sectPr>
      </w:pPr>
    </w:p>
    <w:p>
      <w:pPr>
        <w:pStyle w:val="Heading2"/>
        <w:spacing w:before="67"/>
        <w:jc w:val="left"/>
      </w:pPr>
      <w:r>
        <w:rPr/>
        <w:t>Prílohy k</w:t>
      </w:r>
      <w:r>
        <w:rPr>
          <w:spacing w:val="-14"/>
        </w:rPr>
        <w:t> </w:t>
      </w:r>
      <w:r>
        <w:rPr/>
        <w:t>prihláške</w:t>
      </w:r>
      <w:r>
        <w:rPr>
          <w:position w:val="7"/>
          <w:sz w:val="13"/>
        </w:rPr>
        <w:t>11)</w:t>
      </w:r>
      <w:r>
        <w:rPr/>
        <w:t>:</w:t>
      </w:r>
    </w:p>
    <w:p>
      <w:pPr>
        <w:pStyle w:val="BodyText"/>
        <w:spacing w:before="10"/>
        <w:rPr>
          <w:b/>
          <w:sz w:val="29"/>
        </w:rPr>
      </w:pPr>
    </w:p>
    <w:p>
      <w:pPr>
        <w:pStyle w:val="ListParagraph"/>
        <w:numPr>
          <w:ilvl w:val="0"/>
          <w:numId w:val="1"/>
        </w:numPr>
        <w:tabs>
          <w:tab w:pos="739" w:val="left" w:leader="none"/>
          <w:tab w:pos="740" w:val="left" w:leader="none"/>
        </w:tabs>
        <w:spacing w:line="240" w:lineRule="auto" w:before="0" w:after="0"/>
        <w:ind w:left="739" w:right="0" w:hanging="428"/>
        <w:jc w:val="left"/>
        <w:rPr>
          <w:sz w:val="20"/>
        </w:rPr>
      </w:pPr>
      <w:r>
        <w:rPr>
          <w:sz w:val="20"/>
        </w:rPr>
        <w:t>životopis</w:t>
      </w:r>
    </w:p>
    <w:p>
      <w:pPr>
        <w:pStyle w:val="ListParagraph"/>
        <w:numPr>
          <w:ilvl w:val="0"/>
          <w:numId w:val="1"/>
        </w:numPr>
        <w:tabs>
          <w:tab w:pos="739" w:val="left" w:leader="none"/>
          <w:tab w:pos="740" w:val="left" w:leader="none"/>
        </w:tabs>
        <w:spacing w:line="240" w:lineRule="auto" w:before="121" w:after="0"/>
        <w:ind w:left="739" w:right="0" w:hanging="428"/>
        <w:jc w:val="left"/>
        <w:rPr>
          <w:sz w:val="20"/>
        </w:rPr>
      </w:pPr>
      <w:r>
        <w:rPr>
          <w:sz w:val="20"/>
        </w:rPr>
        <w:t>kópia dokladu o zaplatení poplatku za prijímacie konanie (poštová poukážka, výpis z</w:t>
      </w:r>
      <w:r>
        <w:rPr>
          <w:spacing w:val="-6"/>
          <w:sz w:val="20"/>
        </w:rPr>
        <w:t> </w:t>
      </w:r>
      <w:r>
        <w:rPr>
          <w:sz w:val="20"/>
        </w:rPr>
        <w:t>účtu)</w:t>
      </w:r>
    </w:p>
    <w:p>
      <w:pPr>
        <w:pStyle w:val="ListParagraph"/>
        <w:numPr>
          <w:ilvl w:val="0"/>
          <w:numId w:val="1"/>
        </w:numPr>
        <w:tabs>
          <w:tab w:pos="732" w:val="left" w:leader="none"/>
          <w:tab w:pos="733" w:val="left" w:leader="none"/>
        </w:tabs>
        <w:spacing w:line="240" w:lineRule="auto" w:before="120" w:after="0"/>
        <w:ind w:left="732" w:right="880" w:hanging="421"/>
        <w:jc w:val="left"/>
        <w:rPr>
          <w:sz w:val="20"/>
        </w:rPr>
      </w:pPr>
      <w:r>
        <w:rPr>
          <w:sz w:val="20"/>
        </w:rPr>
        <w:t>overené fotokópie dokladov o absolvovaní štúdia (vysokoškolský diplom, vysvedčenie o štátnej skúške, dodatok</w:t>
      </w:r>
      <w:r>
        <w:rPr>
          <w:spacing w:val="-37"/>
          <w:sz w:val="20"/>
        </w:rPr>
        <w:t> </w:t>
      </w:r>
      <w:r>
        <w:rPr>
          <w:sz w:val="20"/>
        </w:rPr>
        <w:t>k diplomu) podľa požiadaviek vysokej školy</w:t>
      </w:r>
    </w:p>
    <w:p>
      <w:pPr>
        <w:pStyle w:val="BodyText"/>
        <w:spacing w:before="121"/>
        <w:ind w:left="312"/>
      </w:pPr>
      <w:r>
        <w:rPr/>
        <w:t>4.</w:t>
      </w:r>
    </w:p>
    <w:p>
      <w:pPr>
        <w:pStyle w:val="BodyText"/>
        <w:spacing w:before="118"/>
        <w:ind w:left="312"/>
      </w:pPr>
      <w:r>
        <w:rPr/>
        <w:t>5.</w:t>
      </w:r>
    </w:p>
    <w:p>
      <w:pPr>
        <w:pStyle w:val="BodyText"/>
        <w:spacing w:before="120"/>
        <w:ind w:left="312"/>
      </w:pPr>
      <w:r>
        <w:rPr/>
        <w:t>6.</w:t>
      </w:r>
    </w:p>
    <w:p>
      <w:pPr>
        <w:pStyle w:val="BodyText"/>
        <w:spacing w:before="121"/>
        <w:ind w:left="312"/>
      </w:pPr>
      <w:r>
        <w:rPr/>
        <w:t>7.</w:t>
      </w:r>
    </w:p>
    <w:p>
      <w:pPr>
        <w:pStyle w:val="BodyText"/>
        <w:spacing w:before="120"/>
        <w:ind w:left="312"/>
      </w:pPr>
      <w:r>
        <w:rPr/>
        <w:t>8.</w:t>
      </w:r>
    </w:p>
    <w:p>
      <w:pPr>
        <w:pStyle w:val="BodyText"/>
        <w:spacing w:before="121"/>
        <w:ind w:left="312"/>
      </w:pPr>
      <w:r>
        <w:rPr/>
        <w:t>9.</w:t>
      </w:r>
    </w:p>
    <w:p>
      <w:pPr>
        <w:pStyle w:val="BodyText"/>
        <w:spacing w:before="118"/>
        <w:ind w:left="312"/>
      </w:pPr>
      <w:r>
        <w:rPr/>
        <w:t>10.</w:t>
      </w:r>
    </w:p>
    <w:p>
      <w:pPr>
        <w:pStyle w:val="BodyText"/>
        <w:spacing w:before="121"/>
        <w:ind w:left="312"/>
      </w:pPr>
      <w:r>
        <w:rPr/>
        <w:t>11.</w:t>
      </w:r>
    </w:p>
    <w:p>
      <w:pPr>
        <w:pStyle w:val="BodyText"/>
        <w:spacing w:before="120"/>
        <w:ind w:left="312"/>
      </w:pPr>
      <w:r>
        <w:rPr/>
        <w:t>12.</w:t>
      </w:r>
    </w:p>
    <w:p>
      <w:pPr>
        <w:pStyle w:val="BodyText"/>
        <w:spacing w:before="121"/>
        <w:ind w:left="312"/>
      </w:pPr>
      <w:r>
        <w:rPr/>
        <w:t>13.</w:t>
      </w:r>
    </w:p>
    <w:p>
      <w:pPr>
        <w:pStyle w:val="BodyText"/>
        <w:spacing w:before="120"/>
        <w:ind w:left="312"/>
      </w:pPr>
      <w:r>
        <w:rPr/>
        <w:t>14.</w:t>
      </w:r>
    </w:p>
    <w:p>
      <w:pPr>
        <w:pStyle w:val="BodyText"/>
        <w:spacing w:before="120"/>
        <w:ind w:left="312"/>
      </w:pPr>
      <w:r>
        <w:rPr/>
        <w:t>15.</w:t>
      </w:r>
    </w:p>
    <w:p>
      <w:pPr>
        <w:pStyle w:val="BodyText"/>
      </w:pPr>
    </w:p>
    <w:p>
      <w:pPr>
        <w:pStyle w:val="BodyText"/>
      </w:pPr>
    </w:p>
    <w:p>
      <w:pPr>
        <w:pStyle w:val="BodyText"/>
      </w:pPr>
    </w:p>
    <w:p>
      <w:pPr>
        <w:pStyle w:val="BodyText"/>
        <w:spacing w:before="7"/>
        <w:rPr>
          <w:sz w:val="27"/>
        </w:rPr>
      </w:pPr>
      <w:r>
        <w:rPr/>
        <w:pict>
          <v:shape style="position:absolute;margin-left:42.599998pt;margin-top:18.573524pt;width:510.5pt;height:93.5pt;mso-position-horizontal-relative:page;mso-position-vertical-relative:paragraph;z-index:-251653120;mso-wrap-distance-left:0;mso-wrap-distance-right:0" type="#_x0000_t202" filled="false" stroked="true" strokeweight="1.44pt" strokecolor="#000000">
            <v:textbox inset="0,0,0,0">
              <w:txbxContent>
                <w:p>
                  <w:pPr>
                    <w:spacing w:line="204" w:lineRule="exact" w:before="62"/>
                    <w:ind w:left="55" w:right="0" w:firstLine="0"/>
                    <w:jc w:val="left"/>
                    <w:rPr>
                      <w:b/>
                      <w:sz w:val="18"/>
                    </w:rPr>
                  </w:pPr>
                  <w:r>
                    <w:rPr>
                      <w:b/>
                      <w:sz w:val="18"/>
                    </w:rPr>
                    <w:t>Vyhlásenie a súhlas so spracúvaním osobných údajov uchádzača</w:t>
                  </w:r>
                </w:p>
                <w:p>
                  <w:pPr>
                    <w:spacing w:line="372" w:lineRule="auto" w:before="0"/>
                    <w:ind w:left="55" w:right="1986" w:firstLine="0"/>
                    <w:jc w:val="left"/>
                    <w:rPr>
                      <w:sz w:val="19"/>
                    </w:rPr>
                  </w:pPr>
                  <w:r>
                    <w:rPr>
                      <w:sz w:val="19"/>
                    </w:rPr>
                    <w:t>Vyhlasujem, že všetky mnou uvedené údaje sú pravdivé, a že som nezamlčal/a nijaké závažné skutočnosti. Vyhlasujem, že som si pozorne prečítal/a poučenie o ochrane osobných údajov a jeho obsahu rozumiem.</w:t>
                  </w:r>
                </w:p>
                <w:p>
                  <w:pPr>
                    <w:spacing w:line="240" w:lineRule="auto" w:before="0"/>
                    <w:ind w:left="55" w:right="171" w:firstLine="0"/>
                    <w:jc w:val="left"/>
                    <w:rPr>
                      <w:sz w:val="19"/>
                    </w:rPr>
                  </w:pPr>
                  <w:r>
                    <w:rPr>
                      <w:sz w:val="19"/>
                    </w:rPr>
                    <w:t>Súhlasím/Nesúhlasím</w:t>
                  </w:r>
                  <w:r>
                    <w:rPr>
                      <w:position w:val="7"/>
                      <w:sz w:val="12"/>
                    </w:rPr>
                    <w:t>1</w:t>
                  </w:r>
                  <w:r>
                    <w:rPr>
                      <w:sz w:val="19"/>
                    </w:rPr>
                    <w:t>)  so  spracúvaním osobných údajov, ktoré sú  uvedené v prílohách k prihláške,  vysokou  školou, v súlade   so</w:t>
                  </w:r>
                  <w:r>
                    <w:rPr>
                      <w:spacing w:val="-2"/>
                      <w:sz w:val="19"/>
                    </w:rPr>
                    <w:t> </w:t>
                  </w:r>
                  <w:r>
                    <w:rPr>
                      <w:sz w:val="19"/>
                    </w:rPr>
                    <w:t>zákonom</w:t>
                  </w:r>
                  <w:r>
                    <w:rPr>
                      <w:spacing w:val="-3"/>
                      <w:sz w:val="19"/>
                    </w:rPr>
                    <w:t> </w:t>
                  </w:r>
                  <w:r>
                    <w:rPr>
                      <w:sz w:val="19"/>
                    </w:rPr>
                    <w:t>č.</w:t>
                  </w:r>
                  <w:r>
                    <w:rPr>
                      <w:spacing w:val="-2"/>
                      <w:sz w:val="19"/>
                    </w:rPr>
                    <w:t> </w:t>
                  </w:r>
                  <w:r>
                    <w:rPr>
                      <w:sz w:val="19"/>
                    </w:rPr>
                    <w:t>18/2018</w:t>
                  </w:r>
                  <w:r>
                    <w:rPr>
                      <w:spacing w:val="-1"/>
                      <w:sz w:val="19"/>
                    </w:rPr>
                    <w:t> </w:t>
                  </w:r>
                  <w:r>
                    <w:rPr>
                      <w:sz w:val="19"/>
                    </w:rPr>
                    <w:t>Z.</w:t>
                  </w:r>
                  <w:r>
                    <w:rPr>
                      <w:spacing w:val="-2"/>
                      <w:sz w:val="19"/>
                    </w:rPr>
                    <w:t> </w:t>
                  </w:r>
                  <w:r>
                    <w:rPr>
                      <w:sz w:val="19"/>
                    </w:rPr>
                    <w:t>z.</w:t>
                  </w:r>
                  <w:r>
                    <w:rPr>
                      <w:spacing w:val="-4"/>
                      <w:sz w:val="19"/>
                    </w:rPr>
                    <w:t> </w:t>
                  </w:r>
                  <w:r>
                    <w:rPr>
                      <w:sz w:val="19"/>
                    </w:rPr>
                    <w:t>o</w:t>
                  </w:r>
                  <w:r>
                    <w:rPr>
                      <w:spacing w:val="-1"/>
                      <w:sz w:val="19"/>
                    </w:rPr>
                    <w:t> </w:t>
                  </w:r>
                  <w:r>
                    <w:rPr>
                      <w:sz w:val="19"/>
                    </w:rPr>
                    <w:t>ochrane</w:t>
                  </w:r>
                  <w:r>
                    <w:rPr>
                      <w:spacing w:val="-3"/>
                      <w:sz w:val="19"/>
                    </w:rPr>
                    <w:t> </w:t>
                  </w:r>
                  <w:r>
                    <w:rPr>
                      <w:sz w:val="19"/>
                    </w:rPr>
                    <w:t>osobných</w:t>
                  </w:r>
                  <w:r>
                    <w:rPr>
                      <w:spacing w:val="-1"/>
                      <w:sz w:val="19"/>
                    </w:rPr>
                    <w:t> </w:t>
                  </w:r>
                  <w:r>
                    <w:rPr>
                      <w:sz w:val="19"/>
                    </w:rPr>
                    <w:t>údajov</w:t>
                  </w:r>
                  <w:r>
                    <w:rPr>
                      <w:spacing w:val="-3"/>
                      <w:sz w:val="19"/>
                    </w:rPr>
                    <w:t> </w:t>
                  </w:r>
                  <w:r>
                    <w:rPr>
                      <w:sz w:val="19"/>
                    </w:rPr>
                    <w:t>a</w:t>
                  </w:r>
                  <w:r>
                    <w:rPr>
                      <w:spacing w:val="-3"/>
                      <w:sz w:val="19"/>
                    </w:rPr>
                    <w:t> </w:t>
                  </w:r>
                  <w:r>
                    <w:rPr>
                      <w:sz w:val="19"/>
                    </w:rPr>
                    <w:t>o</w:t>
                  </w:r>
                  <w:r>
                    <w:rPr>
                      <w:spacing w:val="-1"/>
                      <w:sz w:val="19"/>
                    </w:rPr>
                    <w:t> </w:t>
                  </w:r>
                  <w:r>
                    <w:rPr>
                      <w:sz w:val="19"/>
                    </w:rPr>
                    <w:t>zmene</w:t>
                  </w:r>
                  <w:r>
                    <w:rPr>
                      <w:spacing w:val="-3"/>
                      <w:sz w:val="19"/>
                    </w:rPr>
                    <w:t> </w:t>
                  </w:r>
                  <w:r>
                    <w:rPr>
                      <w:sz w:val="19"/>
                    </w:rPr>
                    <w:t>a</w:t>
                  </w:r>
                  <w:r>
                    <w:rPr>
                      <w:spacing w:val="-2"/>
                      <w:sz w:val="19"/>
                    </w:rPr>
                    <w:t> </w:t>
                  </w:r>
                  <w:r>
                    <w:rPr>
                      <w:sz w:val="19"/>
                    </w:rPr>
                    <w:t>doplnení</w:t>
                  </w:r>
                  <w:r>
                    <w:rPr>
                      <w:spacing w:val="-4"/>
                      <w:sz w:val="19"/>
                    </w:rPr>
                    <w:t> </w:t>
                  </w:r>
                  <w:r>
                    <w:rPr>
                      <w:sz w:val="19"/>
                    </w:rPr>
                    <w:t>niektorých</w:t>
                  </w:r>
                  <w:r>
                    <w:rPr>
                      <w:spacing w:val="-1"/>
                      <w:sz w:val="19"/>
                    </w:rPr>
                    <w:t> </w:t>
                  </w:r>
                  <w:r>
                    <w:rPr>
                      <w:sz w:val="19"/>
                    </w:rPr>
                    <w:t>zákonov</w:t>
                  </w:r>
                  <w:r>
                    <w:rPr>
                      <w:spacing w:val="6"/>
                      <w:sz w:val="19"/>
                    </w:rPr>
                    <w:t> </w:t>
                  </w:r>
                  <w:r>
                    <w:rPr>
                      <w:sz w:val="19"/>
                    </w:rPr>
                    <w:t>na</w:t>
                  </w:r>
                  <w:r>
                    <w:rPr>
                      <w:spacing w:val="-3"/>
                      <w:sz w:val="19"/>
                    </w:rPr>
                    <w:t> </w:t>
                  </w:r>
                  <w:r>
                    <w:rPr>
                      <w:sz w:val="19"/>
                    </w:rPr>
                    <w:t>účely</w:t>
                  </w:r>
                  <w:r>
                    <w:rPr>
                      <w:spacing w:val="-8"/>
                      <w:sz w:val="19"/>
                    </w:rPr>
                    <w:t> </w:t>
                  </w:r>
                  <w:r>
                    <w:rPr>
                      <w:sz w:val="19"/>
                    </w:rPr>
                    <w:t>prijímacieho</w:t>
                  </w:r>
                  <w:r>
                    <w:rPr>
                      <w:spacing w:val="-1"/>
                      <w:sz w:val="19"/>
                    </w:rPr>
                    <w:t> </w:t>
                  </w:r>
                  <w:r>
                    <w:rPr>
                      <w:sz w:val="19"/>
                    </w:rPr>
                    <w:t>konania.</w:t>
                  </w:r>
                </w:p>
              </w:txbxContent>
            </v:textbox>
            <v:stroke dashstyle="solid"/>
            <w10:wrap type="topAndBottom"/>
          </v:shape>
        </w:pict>
      </w:r>
    </w:p>
    <w:p>
      <w:pPr>
        <w:pStyle w:val="BodyText"/>
      </w:pPr>
    </w:p>
    <w:p>
      <w:pPr>
        <w:pStyle w:val="BodyText"/>
        <w:spacing w:before="2"/>
        <w:rPr>
          <w:sz w:val="11"/>
        </w:rPr>
      </w:pPr>
    </w:p>
    <w:tbl>
      <w:tblPr>
        <w:tblW w:w="0" w:type="auto"/>
        <w:jc w:val="left"/>
        <w:tblInd w:w="3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065"/>
        <w:gridCol w:w="5173"/>
      </w:tblGrid>
      <w:tr>
        <w:trPr>
          <w:trHeight w:val="325" w:hRule="atLeast"/>
        </w:trPr>
        <w:tc>
          <w:tcPr>
            <w:tcW w:w="5065" w:type="dxa"/>
            <w:tcBorders>
              <w:right w:val="single" w:sz="6" w:space="0" w:color="000000"/>
            </w:tcBorders>
          </w:tcPr>
          <w:p>
            <w:pPr>
              <w:pStyle w:val="TableParagraph"/>
              <w:spacing w:before="59"/>
              <w:ind w:left="107"/>
              <w:rPr>
                <w:b/>
                <w:sz w:val="18"/>
              </w:rPr>
            </w:pPr>
            <w:r>
              <w:rPr>
                <w:b/>
                <w:sz w:val="18"/>
              </w:rPr>
              <w:t>Dátum:</w:t>
            </w:r>
          </w:p>
        </w:tc>
        <w:tc>
          <w:tcPr>
            <w:tcW w:w="5173" w:type="dxa"/>
            <w:tcBorders>
              <w:left w:val="single" w:sz="6" w:space="0" w:color="000000"/>
            </w:tcBorders>
          </w:tcPr>
          <w:p>
            <w:pPr>
              <w:pStyle w:val="TableParagraph"/>
              <w:spacing w:before="59"/>
              <w:ind w:left="114"/>
              <w:rPr>
                <w:b/>
                <w:sz w:val="18"/>
              </w:rPr>
            </w:pPr>
            <w:r>
              <w:rPr>
                <w:b/>
                <w:sz w:val="18"/>
              </w:rPr>
              <w:t>Podpis uchádzača:</w:t>
            </w: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24"/>
        </w:rPr>
      </w:pPr>
    </w:p>
    <w:tbl>
      <w:tblPr>
        <w:tblW w:w="0" w:type="auto"/>
        <w:jc w:val="left"/>
        <w:tblInd w:w="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81"/>
        <w:gridCol w:w="3390"/>
      </w:tblGrid>
      <w:tr>
        <w:trPr>
          <w:trHeight w:val="199" w:hRule="atLeast"/>
        </w:trPr>
        <w:tc>
          <w:tcPr>
            <w:tcW w:w="7081" w:type="dxa"/>
          </w:tcPr>
          <w:p>
            <w:pPr>
              <w:pStyle w:val="TableParagraph"/>
              <w:spacing w:line="179" w:lineRule="exact"/>
              <w:ind w:left="200"/>
              <w:rPr>
                <w:sz w:val="18"/>
              </w:rPr>
            </w:pPr>
            <w:r>
              <w:rPr>
                <w:sz w:val="18"/>
              </w:rPr>
              <w:t>Ministerstvo školstva, vedy, výskumu a športu SR, 02/2019</w:t>
            </w:r>
          </w:p>
        </w:tc>
        <w:tc>
          <w:tcPr>
            <w:tcW w:w="3390" w:type="dxa"/>
          </w:tcPr>
          <w:p>
            <w:pPr>
              <w:pStyle w:val="TableParagraph"/>
              <w:spacing w:line="179" w:lineRule="exact"/>
              <w:ind w:right="199"/>
              <w:jc w:val="right"/>
              <w:rPr>
                <w:sz w:val="18"/>
              </w:rPr>
            </w:pPr>
            <w:r>
              <w:rPr>
                <w:sz w:val="18"/>
              </w:rPr>
              <w:t>3. strana</w:t>
            </w:r>
          </w:p>
        </w:tc>
      </w:tr>
    </w:tbl>
    <w:p>
      <w:pPr>
        <w:spacing w:after="0" w:line="179" w:lineRule="exact"/>
        <w:jc w:val="right"/>
        <w:rPr>
          <w:sz w:val="18"/>
        </w:rPr>
        <w:sectPr>
          <w:pgSz w:w="11910" w:h="16840"/>
          <w:pgMar w:top="760" w:bottom="280" w:left="540" w:right="600"/>
        </w:sectPr>
      </w:pPr>
    </w:p>
    <w:p>
      <w:pPr>
        <w:spacing w:before="72"/>
        <w:ind w:left="312" w:right="0" w:firstLine="0"/>
        <w:jc w:val="left"/>
        <w:rPr>
          <w:b/>
          <w:sz w:val="22"/>
        </w:rPr>
      </w:pPr>
      <w:r>
        <w:rPr>
          <w:b/>
          <w:sz w:val="22"/>
        </w:rPr>
        <w:t>Pokyny a vysvetlivky na vyplňovanie prihlášky:</w:t>
      </w:r>
    </w:p>
    <w:p>
      <w:pPr>
        <w:pStyle w:val="BodyText"/>
        <w:spacing w:before="5"/>
        <w:rPr>
          <w:b/>
          <w:sz w:val="31"/>
        </w:rPr>
      </w:pPr>
    </w:p>
    <w:p>
      <w:pPr>
        <w:pStyle w:val="Heading1"/>
        <w:ind w:left="477" w:right="510" w:hanging="166"/>
      </w:pPr>
      <w:r>
        <w:rPr>
          <w:position w:val="8"/>
          <w:sz w:val="14"/>
        </w:rPr>
        <w:t>1) </w:t>
      </w:r>
      <w:r>
        <w:rPr/>
        <w:t>Prihláška je určená pre uchádzačov o druhý stupeň vysokoškolského magisterského alebo inžinierskeho štúdia. Nehodiace sa prečiarknite.</w:t>
      </w:r>
    </w:p>
    <w:p>
      <w:pPr>
        <w:spacing w:line="251" w:lineRule="exact" w:before="0"/>
        <w:ind w:left="312" w:right="0" w:firstLine="0"/>
        <w:jc w:val="both"/>
        <w:rPr>
          <w:sz w:val="22"/>
        </w:rPr>
      </w:pPr>
      <w:r>
        <w:rPr>
          <w:position w:val="8"/>
          <w:sz w:val="14"/>
        </w:rPr>
        <w:t>2) </w:t>
      </w:r>
      <w:r>
        <w:rPr>
          <w:sz w:val="22"/>
        </w:rPr>
        <w:t>V položke Pohlavie vyznačte krížikom.</w:t>
      </w:r>
    </w:p>
    <w:p>
      <w:pPr>
        <w:spacing w:before="0"/>
        <w:ind w:left="477" w:right="431" w:hanging="166"/>
        <w:jc w:val="both"/>
        <w:rPr>
          <w:sz w:val="22"/>
        </w:rPr>
      </w:pPr>
      <w:r>
        <w:rPr>
          <w:position w:val="8"/>
          <w:sz w:val="14"/>
        </w:rPr>
        <w:t>3) </w:t>
      </w:r>
      <w:r>
        <w:rPr>
          <w:sz w:val="22"/>
        </w:rPr>
        <w:t>V položke Rodné číslo sa u cudzinca zaznamenáva, ak mu bolo pridelené Ministerstvom vnútra SR. U cudzinca sa zaznamenáva aj miesto pobytu v Slovenskej republike.</w:t>
      </w:r>
    </w:p>
    <w:p>
      <w:pPr>
        <w:spacing w:line="249" w:lineRule="exact" w:before="0"/>
        <w:ind w:left="312" w:right="0" w:firstLine="0"/>
        <w:jc w:val="both"/>
        <w:rPr>
          <w:sz w:val="22"/>
        </w:rPr>
      </w:pPr>
      <w:r>
        <w:rPr>
          <w:position w:val="8"/>
          <w:sz w:val="14"/>
        </w:rPr>
        <w:t>4) </w:t>
      </w:r>
      <w:r>
        <w:rPr>
          <w:sz w:val="22"/>
        </w:rPr>
        <w:t>Tel. č. a e-mailová adresa sú nepovinnými údajmi.</w:t>
      </w:r>
    </w:p>
    <w:p>
      <w:pPr>
        <w:spacing w:before="0"/>
        <w:ind w:left="528" w:right="253" w:hanging="216"/>
        <w:jc w:val="both"/>
        <w:rPr>
          <w:sz w:val="22"/>
        </w:rPr>
      </w:pPr>
      <w:r>
        <w:rPr>
          <w:position w:val="8"/>
          <w:sz w:val="14"/>
        </w:rPr>
        <w:t>5) </w:t>
      </w:r>
      <w:r>
        <w:rPr>
          <w:sz w:val="22"/>
        </w:rPr>
        <w:t>Uchádzač vyplní v jednom riadku názov len jedného študijného programu. V prípade požiadavky vysokej školy/fakulty sa uvedie aj jazyk/kombinácia jazykov, v ktorom sa študijný program uskutočňuje. Ak vysoká škola alebo jej fakulta umožňuje podaním jednej prihlášky uchádzať sa o štúdium viacerých študijných programov, názvy ďalších študijných programov vyplňte podľa pokynov vysokej</w:t>
      </w:r>
      <w:r>
        <w:rPr>
          <w:spacing w:val="-9"/>
          <w:sz w:val="22"/>
        </w:rPr>
        <w:t> </w:t>
      </w:r>
      <w:r>
        <w:rPr>
          <w:sz w:val="22"/>
        </w:rPr>
        <w:t>školy.</w:t>
      </w:r>
    </w:p>
    <w:p>
      <w:pPr>
        <w:spacing w:line="250" w:lineRule="exact" w:before="0"/>
        <w:ind w:left="312" w:right="0" w:firstLine="0"/>
        <w:jc w:val="both"/>
        <w:rPr>
          <w:sz w:val="22"/>
        </w:rPr>
      </w:pPr>
      <w:r>
        <w:rPr>
          <w:position w:val="8"/>
          <w:sz w:val="14"/>
        </w:rPr>
        <w:t>6) </w:t>
      </w:r>
      <w:r>
        <w:rPr>
          <w:sz w:val="22"/>
        </w:rPr>
        <w:t>V položke Forma štúdia treba doplniť slovom denná alebo externá podľa informácie o možnostiach štúdia.</w:t>
      </w:r>
    </w:p>
    <w:p>
      <w:pPr>
        <w:spacing w:line="256" w:lineRule="exact" w:before="0"/>
        <w:ind w:left="312" w:right="0" w:firstLine="0"/>
        <w:jc w:val="both"/>
        <w:rPr>
          <w:sz w:val="22"/>
        </w:rPr>
      </w:pPr>
      <w:r>
        <w:rPr>
          <w:position w:val="8"/>
          <w:sz w:val="14"/>
        </w:rPr>
        <w:t>7) </w:t>
      </w:r>
      <w:r>
        <w:rPr>
          <w:sz w:val="22"/>
        </w:rPr>
        <w:t>V položke Metóda štúdia doplňte slovom prezenčná alebo dištančná, alebo kombinovaná podľa informácie</w:t>
      </w:r>
    </w:p>
    <w:p>
      <w:pPr>
        <w:spacing w:line="240" w:lineRule="auto" w:before="0"/>
        <w:ind w:left="528" w:right="247" w:firstLine="0"/>
        <w:jc w:val="both"/>
        <w:rPr>
          <w:sz w:val="22"/>
        </w:rPr>
      </w:pPr>
      <w:r>
        <w:rPr>
          <w:sz w:val="22"/>
        </w:rPr>
        <w:t>o možnostiach štúdia. Študijný program, pri ktorom nie je v pokynoch vysokej školy vyznačená metóda štúdia, sa uskutočňuje v prezenčnej metóde štúdia, dištančná metóda štúdia alebo kombinovaná metóda štúdia je pri študijnom programe</w:t>
      </w:r>
      <w:r>
        <w:rPr>
          <w:spacing w:val="-3"/>
          <w:sz w:val="22"/>
        </w:rPr>
        <w:t> </w:t>
      </w:r>
      <w:r>
        <w:rPr>
          <w:sz w:val="22"/>
        </w:rPr>
        <w:t>vyznačená.</w:t>
      </w:r>
    </w:p>
    <w:p>
      <w:pPr>
        <w:spacing w:line="240" w:lineRule="auto" w:before="0"/>
        <w:ind w:left="525" w:right="252" w:hanging="214"/>
        <w:jc w:val="left"/>
        <w:rPr>
          <w:sz w:val="22"/>
        </w:rPr>
      </w:pPr>
      <w:r>
        <w:rPr>
          <w:position w:val="8"/>
          <w:sz w:val="14"/>
        </w:rPr>
        <w:t>8) </w:t>
      </w:r>
      <w:r>
        <w:rPr>
          <w:sz w:val="22"/>
        </w:rPr>
        <w:t>Ak je súčasťou prijímacej skúšky aj skúška z cudzieho jazyka, uchádzač si zvolí jeden cudzí jazyk podľa informácie vysokej školy o možnostiach štúdia a uvedie slovom napr. anglický alebo nemecký, alebo iný.</w:t>
      </w:r>
    </w:p>
    <w:p>
      <w:pPr>
        <w:spacing w:line="242" w:lineRule="auto" w:before="0"/>
        <w:ind w:left="528" w:right="252" w:hanging="216"/>
        <w:jc w:val="left"/>
        <w:rPr>
          <w:sz w:val="22"/>
        </w:rPr>
      </w:pPr>
      <w:r>
        <w:rPr>
          <w:position w:val="8"/>
          <w:sz w:val="14"/>
        </w:rPr>
        <w:t>9) </w:t>
      </w:r>
      <w:r>
        <w:rPr>
          <w:sz w:val="22"/>
        </w:rPr>
        <w:t>V prípade, že nestačia predtlačené údaje, uveďte ich v samostatnej prílohe. Taktiež uveďte riadne skončené štúdium, práve prebiehajúce štúdium alebo neskončené štúdium (napr. absolvované semestre).</w:t>
      </w:r>
    </w:p>
    <w:p>
      <w:pPr>
        <w:spacing w:line="248" w:lineRule="exact" w:before="0"/>
        <w:ind w:left="312" w:right="0" w:firstLine="0"/>
        <w:jc w:val="left"/>
        <w:rPr>
          <w:sz w:val="22"/>
        </w:rPr>
      </w:pPr>
      <w:r>
        <w:rPr>
          <w:position w:val="8"/>
          <w:sz w:val="14"/>
        </w:rPr>
        <w:t>10) </w:t>
      </w:r>
      <w:r>
        <w:rPr>
          <w:sz w:val="22"/>
        </w:rPr>
        <w:t>Položku Stupeň dosiahnutého vzdelania uveďte slovom: prvý stupeň vysokoškolského vzdelania, druhý stupeň</w:t>
      </w:r>
    </w:p>
    <w:p>
      <w:pPr>
        <w:spacing w:before="0"/>
        <w:ind w:left="528" w:right="0" w:firstLine="0"/>
        <w:jc w:val="left"/>
        <w:rPr>
          <w:sz w:val="22"/>
        </w:rPr>
      </w:pPr>
      <w:r>
        <w:rPr>
          <w:sz w:val="22"/>
        </w:rPr>
        <w:t>vysokoškolského vzdelania, spojený prvý a druhý stupeň vysokoškolského štúdia do jedného celku, tretí stupeň vysokoškolského vzdelania.</w:t>
      </w:r>
    </w:p>
    <w:p>
      <w:pPr>
        <w:spacing w:line="251" w:lineRule="exact" w:before="0"/>
        <w:ind w:left="312" w:right="0" w:firstLine="0"/>
        <w:jc w:val="left"/>
        <w:rPr>
          <w:sz w:val="22"/>
        </w:rPr>
      </w:pPr>
      <w:r>
        <w:rPr>
          <w:position w:val="8"/>
          <w:sz w:val="14"/>
        </w:rPr>
        <w:t>11) </w:t>
      </w:r>
      <w:r>
        <w:rPr>
          <w:sz w:val="22"/>
        </w:rPr>
        <w:t>Uchádzač priloží ďalšie prílohy podľa požiadavky vysokej školy.</w:t>
      </w:r>
    </w:p>
    <w:p>
      <w:pPr>
        <w:pStyle w:val="BodyText"/>
        <w:rPr>
          <w:sz w:val="24"/>
        </w:rPr>
      </w:pPr>
    </w:p>
    <w:p>
      <w:pPr>
        <w:tabs>
          <w:tab w:pos="4067" w:val="left" w:leader="none"/>
        </w:tabs>
        <w:spacing w:before="204"/>
        <w:ind w:left="312" w:right="252" w:firstLine="0"/>
        <w:jc w:val="left"/>
        <w:rPr>
          <w:sz w:val="22"/>
        </w:rPr>
      </w:pPr>
      <w:r>
        <w:rPr>
          <w:sz w:val="22"/>
        </w:rPr>
        <w:t>Uchádzač   so</w:t>
      </w:r>
      <w:r>
        <w:rPr>
          <w:spacing w:val="37"/>
          <w:sz w:val="22"/>
        </w:rPr>
        <w:t> </w:t>
      </w:r>
      <w:r>
        <w:rPr>
          <w:sz w:val="22"/>
        </w:rPr>
        <w:t>špecifickými </w:t>
      </w:r>
      <w:r>
        <w:rPr>
          <w:spacing w:val="22"/>
          <w:sz w:val="22"/>
        </w:rPr>
        <w:t> </w:t>
      </w:r>
      <w:r>
        <w:rPr>
          <w:sz w:val="22"/>
        </w:rPr>
        <w:t>potrebami</w:t>
        <w:tab/>
        <w:t>môže  požiadať  o  formu  prijímacej  skúšky  a  spôsob  jej  vykonania   s prihliadnutím na jeho špecifické</w:t>
      </w:r>
      <w:r>
        <w:rPr>
          <w:spacing w:val="-9"/>
          <w:sz w:val="22"/>
        </w:rPr>
        <w:t> </w:t>
      </w:r>
      <w:r>
        <w:rPr>
          <w:sz w:val="22"/>
        </w:rPr>
        <w:t>potreby.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17"/>
        </w:rPr>
      </w:pPr>
    </w:p>
    <w:tbl>
      <w:tblPr>
        <w:tblW w:w="0" w:type="auto"/>
        <w:jc w:val="left"/>
        <w:tblInd w:w="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81"/>
        <w:gridCol w:w="3390"/>
      </w:tblGrid>
      <w:tr>
        <w:trPr>
          <w:trHeight w:val="199" w:hRule="atLeast"/>
        </w:trPr>
        <w:tc>
          <w:tcPr>
            <w:tcW w:w="7081" w:type="dxa"/>
          </w:tcPr>
          <w:p>
            <w:pPr>
              <w:pStyle w:val="TableParagraph"/>
              <w:spacing w:line="179" w:lineRule="exact"/>
              <w:ind w:left="200"/>
              <w:rPr>
                <w:sz w:val="18"/>
              </w:rPr>
            </w:pPr>
            <w:r>
              <w:rPr>
                <w:sz w:val="18"/>
              </w:rPr>
              <w:t>Ministerstvo školstva, vedy, výskumu a športu SR, 02/2019</w:t>
            </w:r>
          </w:p>
        </w:tc>
        <w:tc>
          <w:tcPr>
            <w:tcW w:w="3390" w:type="dxa"/>
          </w:tcPr>
          <w:p>
            <w:pPr>
              <w:pStyle w:val="TableParagraph"/>
              <w:spacing w:line="179" w:lineRule="exact"/>
              <w:ind w:right="198"/>
              <w:jc w:val="right"/>
              <w:rPr>
                <w:sz w:val="18"/>
              </w:rPr>
            </w:pPr>
            <w:r>
              <w:rPr>
                <w:sz w:val="18"/>
              </w:rPr>
              <w:t>4. strana</w:t>
            </w:r>
          </w:p>
        </w:tc>
      </w:tr>
    </w:tbl>
    <w:p>
      <w:pPr>
        <w:spacing w:after="0" w:line="179" w:lineRule="exact"/>
        <w:jc w:val="right"/>
        <w:rPr>
          <w:sz w:val="18"/>
        </w:rPr>
        <w:sectPr>
          <w:pgSz w:w="11910" w:h="16840"/>
          <w:pgMar w:top="760" w:bottom="280" w:left="540" w:right="600"/>
        </w:sectPr>
      </w:pPr>
    </w:p>
    <w:p>
      <w:pPr>
        <w:pStyle w:val="Heading2"/>
        <w:spacing w:before="79"/>
      </w:pPr>
      <w:r>
        <w:rPr/>
        <w:t>Poučenie o ochrane osobných údajov</w:t>
      </w:r>
    </w:p>
    <w:p>
      <w:pPr>
        <w:pStyle w:val="BodyText"/>
        <w:spacing w:before="8"/>
        <w:rPr>
          <w:b/>
          <w:sz w:val="19"/>
        </w:rPr>
      </w:pPr>
    </w:p>
    <w:p>
      <w:pPr>
        <w:pStyle w:val="BodyText"/>
        <w:ind w:left="326" w:right="246" w:hanging="15"/>
        <w:jc w:val="both"/>
      </w:pPr>
      <w:r>
        <w:rPr/>
        <w:t>Osobné údaje, ktoré uchádzač (ďalej „dotknutá osoba“) predkladá v tejto </w:t>
      </w:r>
      <w:r>
        <w:rPr>
          <w:i/>
        </w:rPr>
        <w:t>prihláške na vysokoškolské štúdium </w:t>
      </w:r>
      <w:r>
        <w:rPr/>
        <w:t>vysokej škole (ďalej „prevádzkovateľ“) , sú prevádzkovateľom spracúvané v súlade so zákonom č. 18/2018 Z. z. o ochrane osobných údajov a o zmene a doplnení niektorých zákonov (ďalej „zákon č. 18/2018 Z. z.“)  a zákonom č. 131/2002 Z. z.  o vysokých školách   a o zmene a doplnení niektorých zákonov (ďalej „zákon č. 131/2002 Z.</w:t>
      </w:r>
      <w:r>
        <w:rPr>
          <w:spacing w:val="3"/>
        </w:rPr>
        <w:t> </w:t>
      </w:r>
      <w:r>
        <w:rPr/>
        <w:t>z.“).</w:t>
      </w:r>
    </w:p>
    <w:p>
      <w:pPr>
        <w:pStyle w:val="BodyText"/>
        <w:spacing w:before="5"/>
      </w:pPr>
    </w:p>
    <w:p>
      <w:pPr>
        <w:pStyle w:val="Heading2"/>
      </w:pPr>
      <w:r>
        <w:rPr/>
        <w:t>Účel spracúvania osobných údajov:</w:t>
      </w:r>
    </w:p>
    <w:p>
      <w:pPr>
        <w:pStyle w:val="BodyText"/>
        <w:rPr>
          <w:b/>
        </w:rPr>
      </w:pPr>
    </w:p>
    <w:p>
      <w:pPr>
        <w:spacing w:line="228" w:lineRule="exact" w:before="1"/>
        <w:ind w:left="312" w:right="0" w:firstLine="0"/>
        <w:jc w:val="both"/>
        <w:rPr>
          <w:b/>
          <w:sz w:val="20"/>
        </w:rPr>
      </w:pPr>
      <w:r>
        <w:rPr>
          <w:b/>
          <w:sz w:val="20"/>
        </w:rPr>
        <w:t>Prijímacie konanie a zápis na štúdium:</w:t>
      </w:r>
    </w:p>
    <w:p>
      <w:pPr>
        <w:pStyle w:val="BodyText"/>
        <w:spacing w:line="237" w:lineRule="auto"/>
        <w:ind w:left="312" w:right="248"/>
        <w:jc w:val="both"/>
      </w:pPr>
      <w:r>
        <w:rPr/>
        <w:t>Za účelom prijímacieho konania v súlade s § 58 ods. 3 písm. a) zákona č. 131/2002 Z. z. spracúva prevádzkovateľ nasledovné osobné údaje:</w:t>
      </w:r>
    </w:p>
    <w:tbl>
      <w:tblPr>
        <w:tblW w:w="0" w:type="auto"/>
        <w:jc w:val="left"/>
        <w:tblInd w:w="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12"/>
        <w:gridCol w:w="7004"/>
      </w:tblGrid>
      <w:tr>
        <w:trPr>
          <w:trHeight w:val="244" w:hRule="atLeast"/>
        </w:trPr>
        <w:tc>
          <w:tcPr>
            <w:tcW w:w="2812" w:type="dxa"/>
          </w:tcPr>
          <w:p>
            <w:pPr>
              <w:pStyle w:val="TableParagraph"/>
              <w:numPr>
                <w:ilvl w:val="0"/>
                <w:numId w:val="2"/>
              </w:numPr>
              <w:tabs>
                <w:tab w:pos="559" w:val="left" w:leader="none"/>
                <w:tab w:pos="560" w:val="left" w:leader="none"/>
              </w:tabs>
              <w:spacing w:line="224" w:lineRule="exact" w:before="0" w:after="0"/>
              <w:ind w:left="560" w:right="0" w:hanging="360"/>
              <w:jc w:val="left"/>
              <w:rPr>
                <w:sz w:val="20"/>
              </w:rPr>
            </w:pPr>
            <w:r>
              <w:rPr>
                <w:sz w:val="20"/>
              </w:rPr>
              <w:t>meno,</w:t>
            </w:r>
          </w:p>
        </w:tc>
        <w:tc>
          <w:tcPr>
            <w:tcW w:w="7004" w:type="dxa"/>
          </w:tcPr>
          <w:p>
            <w:pPr>
              <w:pStyle w:val="TableParagraph"/>
              <w:numPr>
                <w:ilvl w:val="0"/>
                <w:numId w:val="3"/>
              </w:numPr>
              <w:tabs>
                <w:tab w:pos="1226" w:val="left" w:leader="none"/>
                <w:tab w:pos="1227" w:val="left" w:leader="none"/>
              </w:tabs>
              <w:spacing w:line="224" w:lineRule="exact" w:before="0" w:after="0"/>
              <w:ind w:left="1226" w:right="0" w:hanging="361"/>
              <w:jc w:val="left"/>
              <w:rPr>
                <w:sz w:val="20"/>
              </w:rPr>
            </w:pPr>
            <w:r>
              <w:rPr>
                <w:sz w:val="20"/>
              </w:rPr>
              <w:t>dátum</w:t>
            </w:r>
            <w:r>
              <w:rPr>
                <w:spacing w:val="-3"/>
                <w:sz w:val="20"/>
              </w:rPr>
              <w:t> </w:t>
            </w:r>
            <w:r>
              <w:rPr>
                <w:sz w:val="20"/>
              </w:rPr>
              <w:t>narodenia,</w:t>
            </w:r>
          </w:p>
        </w:tc>
      </w:tr>
      <w:tr>
        <w:trPr>
          <w:trHeight w:val="244" w:hRule="atLeast"/>
        </w:trPr>
        <w:tc>
          <w:tcPr>
            <w:tcW w:w="2812" w:type="dxa"/>
          </w:tcPr>
          <w:p>
            <w:pPr>
              <w:pStyle w:val="TableParagraph"/>
              <w:numPr>
                <w:ilvl w:val="0"/>
                <w:numId w:val="4"/>
              </w:numPr>
              <w:tabs>
                <w:tab w:pos="559" w:val="left" w:leader="none"/>
                <w:tab w:pos="560" w:val="left" w:leader="none"/>
              </w:tabs>
              <w:spacing w:line="225" w:lineRule="exact" w:before="0" w:after="0"/>
              <w:ind w:left="560" w:right="0" w:hanging="360"/>
              <w:jc w:val="left"/>
              <w:rPr>
                <w:sz w:val="20"/>
              </w:rPr>
            </w:pPr>
            <w:r>
              <w:rPr>
                <w:sz w:val="20"/>
              </w:rPr>
              <w:t>priezvisko,</w:t>
            </w:r>
          </w:p>
        </w:tc>
        <w:tc>
          <w:tcPr>
            <w:tcW w:w="7004" w:type="dxa"/>
          </w:tcPr>
          <w:p>
            <w:pPr>
              <w:pStyle w:val="TableParagraph"/>
              <w:numPr>
                <w:ilvl w:val="0"/>
                <w:numId w:val="5"/>
              </w:numPr>
              <w:tabs>
                <w:tab w:pos="1226" w:val="left" w:leader="none"/>
                <w:tab w:pos="1227" w:val="left" w:leader="none"/>
              </w:tabs>
              <w:spacing w:line="225" w:lineRule="exact" w:before="0" w:after="0"/>
              <w:ind w:left="1226" w:right="0" w:hanging="361"/>
              <w:jc w:val="left"/>
              <w:rPr>
                <w:sz w:val="20"/>
              </w:rPr>
            </w:pPr>
            <w:r>
              <w:rPr>
                <w:sz w:val="20"/>
              </w:rPr>
              <w:t>miesto narodenia,</w:t>
            </w:r>
          </w:p>
        </w:tc>
      </w:tr>
      <w:tr>
        <w:trPr>
          <w:trHeight w:val="244" w:hRule="atLeast"/>
        </w:trPr>
        <w:tc>
          <w:tcPr>
            <w:tcW w:w="2812" w:type="dxa"/>
          </w:tcPr>
          <w:p>
            <w:pPr>
              <w:pStyle w:val="TableParagraph"/>
              <w:numPr>
                <w:ilvl w:val="0"/>
                <w:numId w:val="6"/>
              </w:numPr>
              <w:tabs>
                <w:tab w:pos="559" w:val="left" w:leader="none"/>
                <w:tab w:pos="560" w:val="left" w:leader="none"/>
              </w:tabs>
              <w:spacing w:line="225" w:lineRule="exact" w:before="0" w:after="0"/>
              <w:ind w:left="560" w:right="0" w:hanging="360"/>
              <w:jc w:val="left"/>
              <w:rPr>
                <w:sz w:val="20"/>
              </w:rPr>
            </w:pPr>
            <w:r>
              <w:rPr>
                <w:sz w:val="20"/>
              </w:rPr>
              <w:t>rodné</w:t>
            </w:r>
            <w:r>
              <w:rPr>
                <w:spacing w:val="-1"/>
                <w:sz w:val="20"/>
              </w:rPr>
              <w:t> </w:t>
            </w:r>
            <w:r>
              <w:rPr>
                <w:sz w:val="20"/>
              </w:rPr>
              <w:t>priezvisko,</w:t>
            </w:r>
          </w:p>
        </w:tc>
        <w:tc>
          <w:tcPr>
            <w:tcW w:w="7004" w:type="dxa"/>
          </w:tcPr>
          <w:p>
            <w:pPr>
              <w:pStyle w:val="TableParagraph"/>
              <w:numPr>
                <w:ilvl w:val="0"/>
                <w:numId w:val="7"/>
              </w:numPr>
              <w:tabs>
                <w:tab w:pos="1226" w:val="left" w:leader="none"/>
                <w:tab w:pos="1227" w:val="left" w:leader="none"/>
              </w:tabs>
              <w:spacing w:line="225" w:lineRule="exact" w:before="0" w:after="0"/>
              <w:ind w:left="1226" w:right="0" w:hanging="361"/>
              <w:jc w:val="left"/>
              <w:rPr>
                <w:sz w:val="20"/>
              </w:rPr>
            </w:pPr>
            <w:r>
              <w:rPr>
                <w:sz w:val="20"/>
              </w:rPr>
              <w:t>miesto trvalého</w:t>
            </w:r>
            <w:r>
              <w:rPr>
                <w:spacing w:val="1"/>
                <w:sz w:val="20"/>
              </w:rPr>
              <w:t> </w:t>
            </w:r>
            <w:r>
              <w:rPr>
                <w:sz w:val="20"/>
              </w:rPr>
              <w:t>pobytu,</w:t>
            </w:r>
          </w:p>
        </w:tc>
      </w:tr>
      <w:tr>
        <w:trPr>
          <w:trHeight w:val="245" w:hRule="atLeast"/>
        </w:trPr>
        <w:tc>
          <w:tcPr>
            <w:tcW w:w="2812" w:type="dxa"/>
          </w:tcPr>
          <w:p>
            <w:pPr>
              <w:pStyle w:val="TableParagraph"/>
              <w:numPr>
                <w:ilvl w:val="0"/>
                <w:numId w:val="8"/>
              </w:numPr>
              <w:tabs>
                <w:tab w:pos="559" w:val="left" w:leader="none"/>
                <w:tab w:pos="560" w:val="left" w:leader="none"/>
              </w:tabs>
              <w:spacing w:line="225" w:lineRule="exact" w:before="0" w:after="0"/>
              <w:ind w:left="560" w:right="0" w:hanging="360"/>
              <w:jc w:val="left"/>
              <w:rPr>
                <w:sz w:val="20"/>
              </w:rPr>
            </w:pPr>
            <w:r>
              <w:rPr>
                <w:sz w:val="20"/>
              </w:rPr>
              <w:t>tituly,</w:t>
            </w:r>
          </w:p>
        </w:tc>
        <w:tc>
          <w:tcPr>
            <w:tcW w:w="7004" w:type="dxa"/>
          </w:tcPr>
          <w:p>
            <w:pPr>
              <w:pStyle w:val="TableParagraph"/>
              <w:numPr>
                <w:ilvl w:val="0"/>
                <w:numId w:val="9"/>
              </w:numPr>
              <w:tabs>
                <w:tab w:pos="1226" w:val="left" w:leader="none"/>
                <w:tab w:pos="1227" w:val="left" w:leader="none"/>
              </w:tabs>
              <w:spacing w:line="225" w:lineRule="exact" w:before="0" w:after="0"/>
              <w:ind w:left="1226" w:right="0" w:hanging="361"/>
              <w:jc w:val="left"/>
              <w:rPr>
                <w:sz w:val="20"/>
              </w:rPr>
            </w:pPr>
            <w:r>
              <w:rPr>
                <w:sz w:val="20"/>
              </w:rPr>
              <w:t>pohlavie,</w:t>
            </w:r>
          </w:p>
        </w:tc>
      </w:tr>
      <w:tr>
        <w:trPr>
          <w:trHeight w:val="243" w:hRule="atLeast"/>
        </w:trPr>
        <w:tc>
          <w:tcPr>
            <w:tcW w:w="2812" w:type="dxa"/>
          </w:tcPr>
          <w:p>
            <w:pPr>
              <w:pStyle w:val="TableParagraph"/>
              <w:numPr>
                <w:ilvl w:val="0"/>
                <w:numId w:val="10"/>
              </w:numPr>
              <w:tabs>
                <w:tab w:pos="559" w:val="left" w:leader="none"/>
                <w:tab w:pos="560" w:val="left" w:leader="none"/>
              </w:tabs>
              <w:spacing w:line="224" w:lineRule="exact" w:before="0" w:after="0"/>
              <w:ind w:left="560" w:right="0" w:hanging="360"/>
              <w:jc w:val="left"/>
              <w:rPr>
                <w:sz w:val="20"/>
              </w:rPr>
            </w:pPr>
            <w:r>
              <w:rPr>
                <w:sz w:val="20"/>
              </w:rPr>
              <w:t>rodné</w:t>
            </w:r>
            <w:r>
              <w:rPr>
                <w:spacing w:val="-1"/>
                <w:sz w:val="20"/>
              </w:rPr>
              <w:t> </w:t>
            </w:r>
            <w:r>
              <w:rPr>
                <w:sz w:val="20"/>
              </w:rPr>
              <w:t>číslo,</w:t>
            </w:r>
          </w:p>
        </w:tc>
        <w:tc>
          <w:tcPr>
            <w:tcW w:w="7004" w:type="dxa"/>
          </w:tcPr>
          <w:p>
            <w:pPr>
              <w:pStyle w:val="TableParagraph"/>
              <w:numPr>
                <w:ilvl w:val="0"/>
                <w:numId w:val="11"/>
              </w:numPr>
              <w:tabs>
                <w:tab w:pos="1226" w:val="left" w:leader="none"/>
                <w:tab w:pos="1227" w:val="left" w:leader="none"/>
              </w:tabs>
              <w:spacing w:line="224" w:lineRule="exact" w:before="0" w:after="0"/>
              <w:ind w:left="1226" w:right="0" w:hanging="361"/>
              <w:jc w:val="left"/>
              <w:rPr>
                <w:sz w:val="20"/>
              </w:rPr>
            </w:pPr>
            <w:r>
              <w:rPr>
                <w:sz w:val="20"/>
              </w:rPr>
              <w:t>podobizeň</w:t>
            </w:r>
            <w:r>
              <w:rPr>
                <w:spacing w:val="-2"/>
                <w:sz w:val="20"/>
              </w:rPr>
              <w:t> </w:t>
            </w:r>
            <w:r>
              <w:rPr>
                <w:sz w:val="20"/>
              </w:rPr>
              <w:t>študenta,</w:t>
            </w:r>
          </w:p>
        </w:tc>
      </w:tr>
      <w:tr>
        <w:trPr>
          <w:trHeight w:val="243" w:hRule="atLeast"/>
        </w:trPr>
        <w:tc>
          <w:tcPr>
            <w:tcW w:w="2812" w:type="dxa"/>
          </w:tcPr>
          <w:p>
            <w:pPr>
              <w:pStyle w:val="TableParagraph"/>
              <w:rPr>
                <w:sz w:val="16"/>
              </w:rPr>
            </w:pPr>
          </w:p>
        </w:tc>
        <w:tc>
          <w:tcPr>
            <w:tcW w:w="7004" w:type="dxa"/>
          </w:tcPr>
          <w:p>
            <w:pPr>
              <w:pStyle w:val="TableParagraph"/>
              <w:numPr>
                <w:ilvl w:val="0"/>
                <w:numId w:val="12"/>
              </w:numPr>
              <w:tabs>
                <w:tab w:pos="1226" w:val="left" w:leader="none"/>
                <w:tab w:pos="1227" w:val="left" w:leader="none"/>
              </w:tabs>
              <w:spacing w:line="224" w:lineRule="exact" w:before="0" w:after="0"/>
              <w:ind w:left="1226" w:right="0" w:hanging="361"/>
              <w:jc w:val="left"/>
              <w:rPr>
                <w:sz w:val="20"/>
              </w:rPr>
            </w:pPr>
            <w:r>
              <w:rPr>
                <w:sz w:val="20"/>
              </w:rPr>
              <w:t>štátne občianstvo študenta;</w:t>
            </w:r>
          </w:p>
        </w:tc>
      </w:tr>
      <w:tr>
        <w:trPr>
          <w:trHeight w:val="244" w:hRule="atLeast"/>
        </w:trPr>
        <w:tc>
          <w:tcPr>
            <w:tcW w:w="2812" w:type="dxa"/>
          </w:tcPr>
          <w:p>
            <w:pPr>
              <w:pStyle w:val="TableParagraph"/>
              <w:rPr>
                <w:sz w:val="16"/>
              </w:rPr>
            </w:pPr>
          </w:p>
        </w:tc>
        <w:tc>
          <w:tcPr>
            <w:tcW w:w="7004" w:type="dxa"/>
          </w:tcPr>
          <w:p>
            <w:pPr>
              <w:pStyle w:val="TableParagraph"/>
              <w:numPr>
                <w:ilvl w:val="0"/>
                <w:numId w:val="13"/>
              </w:numPr>
              <w:tabs>
                <w:tab w:pos="1226" w:val="left" w:leader="none"/>
                <w:tab w:pos="1227" w:val="left" w:leader="none"/>
              </w:tabs>
              <w:spacing w:line="225" w:lineRule="exact" w:before="0" w:after="0"/>
              <w:ind w:left="1226" w:right="0" w:hanging="361"/>
              <w:jc w:val="left"/>
              <w:rPr>
                <w:sz w:val="20"/>
              </w:rPr>
            </w:pPr>
            <w:r>
              <w:rPr>
                <w:sz w:val="20"/>
              </w:rPr>
              <w:t>telefónne číslo (ak študent</w:t>
            </w:r>
            <w:r>
              <w:rPr>
                <w:spacing w:val="-1"/>
                <w:sz w:val="20"/>
              </w:rPr>
              <w:t> </w:t>
            </w:r>
            <w:r>
              <w:rPr>
                <w:sz w:val="20"/>
              </w:rPr>
              <w:t>poskytne),</w:t>
            </w:r>
          </w:p>
        </w:tc>
      </w:tr>
      <w:tr>
        <w:trPr>
          <w:trHeight w:val="244" w:hRule="atLeast"/>
        </w:trPr>
        <w:tc>
          <w:tcPr>
            <w:tcW w:w="2812" w:type="dxa"/>
          </w:tcPr>
          <w:p>
            <w:pPr>
              <w:pStyle w:val="TableParagraph"/>
              <w:rPr>
                <w:sz w:val="16"/>
              </w:rPr>
            </w:pPr>
          </w:p>
        </w:tc>
        <w:tc>
          <w:tcPr>
            <w:tcW w:w="7004" w:type="dxa"/>
          </w:tcPr>
          <w:p>
            <w:pPr>
              <w:pStyle w:val="TableParagraph"/>
              <w:numPr>
                <w:ilvl w:val="0"/>
                <w:numId w:val="14"/>
              </w:numPr>
              <w:tabs>
                <w:tab w:pos="1226" w:val="left" w:leader="none"/>
                <w:tab w:pos="1227" w:val="left" w:leader="none"/>
              </w:tabs>
              <w:spacing w:line="225" w:lineRule="exact" w:before="0" w:after="0"/>
              <w:ind w:left="1226" w:right="0" w:hanging="361"/>
              <w:jc w:val="left"/>
              <w:rPr>
                <w:sz w:val="20"/>
              </w:rPr>
            </w:pPr>
            <w:r>
              <w:rPr>
                <w:sz w:val="20"/>
              </w:rPr>
              <w:t>a adresa elektronickej pošty (ak študent</w:t>
            </w:r>
            <w:r>
              <w:rPr>
                <w:spacing w:val="-6"/>
                <w:sz w:val="20"/>
              </w:rPr>
              <w:t> </w:t>
            </w:r>
            <w:r>
              <w:rPr>
                <w:sz w:val="20"/>
              </w:rPr>
              <w:t>poskytne),</w:t>
            </w:r>
          </w:p>
        </w:tc>
      </w:tr>
      <w:tr>
        <w:trPr>
          <w:trHeight w:val="474" w:hRule="atLeast"/>
        </w:trPr>
        <w:tc>
          <w:tcPr>
            <w:tcW w:w="9816" w:type="dxa"/>
            <w:gridSpan w:val="2"/>
          </w:tcPr>
          <w:p>
            <w:pPr>
              <w:pStyle w:val="TableParagraph"/>
              <w:numPr>
                <w:ilvl w:val="0"/>
                <w:numId w:val="15"/>
              </w:numPr>
              <w:tabs>
                <w:tab w:pos="564" w:val="left" w:leader="none"/>
                <w:tab w:pos="565" w:val="left" w:leader="none"/>
              </w:tabs>
              <w:spacing w:line="230" w:lineRule="exact" w:before="16" w:after="0"/>
              <w:ind w:left="564" w:right="198" w:hanging="365"/>
              <w:jc w:val="left"/>
              <w:rPr>
                <w:sz w:val="20"/>
              </w:rPr>
            </w:pPr>
            <w:r>
              <w:rPr>
                <w:sz w:val="20"/>
              </w:rPr>
              <w:t>u cudzinca sa zaznamenáva aj miesto pobytu v Slovenskej republike; rodné číslo sa zaznamenáva, ak mu bolo pridelené ministerstvom vnútra.</w:t>
            </w:r>
          </w:p>
        </w:tc>
      </w:tr>
    </w:tbl>
    <w:p>
      <w:pPr>
        <w:pStyle w:val="BodyText"/>
        <w:spacing w:before="10"/>
        <w:rPr>
          <w:sz w:val="19"/>
        </w:rPr>
      </w:pPr>
    </w:p>
    <w:p>
      <w:pPr>
        <w:pStyle w:val="BodyText"/>
        <w:ind w:left="312"/>
        <w:jc w:val="both"/>
      </w:pPr>
      <w:r>
        <w:rPr/>
        <w:t>Za účelom prijímacieho konania v súlade s § 58 ods. 3 písm. b) zákona č. 131/2002 Z. z. spracúva prevádzkovateľ údaje</w:t>
      </w:r>
    </w:p>
    <w:p>
      <w:pPr>
        <w:pStyle w:val="BodyText"/>
        <w:ind w:left="312"/>
      </w:pPr>
      <w:r>
        <w:rPr/>
        <w:t>o predchádzajúcom zamestnaní, prípadne o súčasnom zamestnaní uchádzača.</w:t>
      </w:r>
    </w:p>
    <w:p>
      <w:pPr>
        <w:pStyle w:val="BodyText"/>
        <w:spacing w:before="1"/>
      </w:pPr>
    </w:p>
    <w:p>
      <w:pPr>
        <w:pStyle w:val="BodyText"/>
        <w:ind w:left="312" w:right="245"/>
        <w:jc w:val="both"/>
      </w:pPr>
      <w:r>
        <w:rPr/>
        <w:t>Za účelom prijímacieho konania v súlade s § 58 ods. 3 písm. c) zákona č. 131/2002 Z. z. spracúva prevádzkovateľ  údaje         o dosiahnutom vzdelaní vrátane prospechu a o výsledkoch v záujmovej činnosti súvisiacej so študijným programom, na ktorý sa uchádzač</w:t>
      </w:r>
      <w:r>
        <w:rPr>
          <w:spacing w:val="-1"/>
        </w:rPr>
        <w:t> </w:t>
      </w:r>
      <w:r>
        <w:rPr/>
        <w:t>hlási.</w:t>
      </w:r>
    </w:p>
    <w:p>
      <w:pPr>
        <w:pStyle w:val="BodyText"/>
      </w:pPr>
    </w:p>
    <w:p>
      <w:pPr>
        <w:pStyle w:val="BodyText"/>
        <w:ind w:left="312"/>
        <w:jc w:val="both"/>
      </w:pPr>
      <w:r>
        <w:rPr/>
        <w:t>Uvedené údaje môže prevádzkovateľ v prípade úspešných uchádzačov o štúdium využiť aj na účel zápisu na štúdium.</w:t>
      </w:r>
    </w:p>
    <w:p>
      <w:pPr>
        <w:pStyle w:val="BodyText"/>
        <w:spacing w:before="5"/>
      </w:pPr>
    </w:p>
    <w:p>
      <w:pPr>
        <w:pStyle w:val="Heading2"/>
        <w:spacing w:line="227" w:lineRule="exact"/>
      </w:pPr>
      <w:r>
        <w:rPr/>
        <w:t>Štatistické účely:</w:t>
      </w:r>
    </w:p>
    <w:p>
      <w:pPr>
        <w:pStyle w:val="BodyText"/>
        <w:ind w:left="312" w:right="249"/>
        <w:jc w:val="both"/>
      </w:pPr>
      <w:r>
        <w:rPr/>
        <w:t>V súlade s § 58 ods. 4 zákona č. 131/2002 Z. z. môže prevádzkovateľ údaje spracúvané na účely prijímacieho konania poskytovať iným právnickým osobám a fyzickým osobám na štatistické účely.</w:t>
      </w:r>
    </w:p>
    <w:p>
      <w:pPr>
        <w:pStyle w:val="BodyText"/>
        <w:spacing w:before="3"/>
      </w:pPr>
    </w:p>
    <w:p>
      <w:pPr>
        <w:pStyle w:val="Heading2"/>
        <w:spacing w:line="228" w:lineRule="exact"/>
      </w:pPr>
      <w:r>
        <w:rPr/>
        <w:t>Spracúvanie osobných údajov, ktoré nie je nevyhnutné podľa osobitného predpisu:</w:t>
      </w:r>
    </w:p>
    <w:p>
      <w:pPr>
        <w:pStyle w:val="BodyText"/>
        <w:ind w:left="312" w:right="245"/>
        <w:jc w:val="both"/>
      </w:pPr>
      <w:r>
        <w:rPr/>
        <w:t>V prípade, že prevádzkovateľ vyžaduje podklady, ktoré obsahujú osobné údaje, ktorých spracúvanie nie je nevyhnutné podľa osobitného predpisu (napr. § 58 a § 73 ods. 3 zákona č. 131/2002 Z. z.), je nevyhnutné aby prevádzkovateľ uviedol účel spracúvania osobných údajov v súlade so zákonom č. 18/2018 Z. z. a uvedené údaje spracúval na základe súhlasu dotknutej osoby so spracúvaním osobných údajov.</w:t>
      </w:r>
    </w:p>
    <w:p>
      <w:pPr>
        <w:pStyle w:val="BodyText"/>
        <w:spacing w:before="9"/>
        <w:rPr>
          <w:sz w:val="19"/>
        </w:rPr>
      </w:pPr>
    </w:p>
    <w:p>
      <w:pPr>
        <w:pStyle w:val="BodyText"/>
        <w:ind w:left="312" w:right="245"/>
        <w:jc w:val="both"/>
      </w:pPr>
      <w:r>
        <w:rPr/>
        <w:t>Udelenie súhlasu na spracúvanie osobných údajov, ktoré sú súčasťou príloh poskytnutých spolu s prihláškou na štúdium, je možné vyznačiť v rámci prihlášky. V súlade s § 14 ods. 3 zákona č. 18/2018 Z. z. má dotknutá osoba právo kedykoľvek odvolať súhlas so spracúvaním osobných údajov. Odvolanie súhlasu nemá vplyv na zákonnosť spracúvania osobných údajov založeného na súhlase pred jeho odvolaním. Dotknutá osoba môže súhlas odvolať rovnakým spôsobom, akým súhlas udelila, čo oznámi</w:t>
      </w:r>
      <w:r>
        <w:rPr>
          <w:spacing w:val="-1"/>
        </w:rPr>
        <w:t> </w:t>
      </w:r>
      <w:r>
        <w:rPr/>
        <w:t>prevádzkovateľovi.</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26"/>
        </w:rPr>
      </w:pPr>
    </w:p>
    <w:tbl>
      <w:tblPr>
        <w:tblW w:w="0" w:type="auto"/>
        <w:jc w:val="left"/>
        <w:tblInd w:w="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81"/>
        <w:gridCol w:w="3390"/>
      </w:tblGrid>
      <w:tr>
        <w:trPr>
          <w:trHeight w:val="199" w:hRule="atLeast"/>
        </w:trPr>
        <w:tc>
          <w:tcPr>
            <w:tcW w:w="7081" w:type="dxa"/>
          </w:tcPr>
          <w:p>
            <w:pPr>
              <w:pStyle w:val="TableParagraph"/>
              <w:spacing w:line="179" w:lineRule="exact"/>
              <w:ind w:left="200"/>
              <w:rPr>
                <w:sz w:val="18"/>
              </w:rPr>
            </w:pPr>
            <w:r>
              <w:rPr>
                <w:sz w:val="18"/>
              </w:rPr>
              <w:t>Ministerstvo školstva, vedy, výskumu a športu SR, 02/2019</w:t>
            </w:r>
          </w:p>
        </w:tc>
        <w:tc>
          <w:tcPr>
            <w:tcW w:w="3390" w:type="dxa"/>
          </w:tcPr>
          <w:p>
            <w:pPr>
              <w:pStyle w:val="TableParagraph"/>
              <w:spacing w:line="179" w:lineRule="exact"/>
              <w:ind w:right="198"/>
              <w:jc w:val="right"/>
              <w:rPr>
                <w:sz w:val="18"/>
              </w:rPr>
            </w:pPr>
            <w:r>
              <w:rPr>
                <w:sz w:val="18"/>
              </w:rPr>
              <w:t>5. strana</w:t>
            </w:r>
          </w:p>
        </w:tc>
      </w:tr>
    </w:tbl>
    <w:sectPr>
      <w:pgSz w:w="11910" w:h="16840"/>
      <w:pgMar w:top="980" w:bottom="280" w:left="54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0"/>
      <w:numFmt w:val="bullet"/>
      <w:lvlText w:val=""/>
      <w:lvlJc w:val="left"/>
      <w:pPr>
        <w:ind w:left="564" w:hanging="365"/>
      </w:pPr>
      <w:rPr>
        <w:rFonts w:hint="default" w:ascii="Symbol" w:hAnsi="Symbol" w:eastAsia="Symbol" w:cs="Symbol"/>
        <w:w w:val="99"/>
        <w:sz w:val="20"/>
        <w:szCs w:val="20"/>
        <w:lang w:val="sk-SK" w:eastAsia="sk-SK" w:bidi="sk-SK"/>
      </w:rPr>
    </w:lvl>
    <w:lvl w:ilvl="1">
      <w:start w:val="0"/>
      <w:numFmt w:val="bullet"/>
      <w:lvlText w:val="•"/>
      <w:lvlJc w:val="left"/>
      <w:pPr>
        <w:ind w:left="1485" w:hanging="365"/>
      </w:pPr>
      <w:rPr>
        <w:rFonts w:hint="default"/>
        <w:lang w:val="sk-SK" w:eastAsia="sk-SK" w:bidi="sk-SK"/>
      </w:rPr>
    </w:lvl>
    <w:lvl w:ilvl="2">
      <w:start w:val="0"/>
      <w:numFmt w:val="bullet"/>
      <w:lvlText w:val="•"/>
      <w:lvlJc w:val="left"/>
      <w:pPr>
        <w:ind w:left="2411" w:hanging="365"/>
      </w:pPr>
      <w:rPr>
        <w:rFonts w:hint="default"/>
        <w:lang w:val="sk-SK" w:eastAsia="sk-SK" w:bidi="sk-SK"/>
      </w:rPr>
    </w:lvl>
    <w:lvl w:ilvl="3">
      <w:start w:val="0"/>
      <w:numFmt w:val="bullet"/>
      <w:lvlText w:val="•"/>
      <w:lvlJc w:val="left"/>
      <w:pPr>
        <w:ind w:left="3336" w:hanging="365"/>
      </w:pPr>
      <w:rPr>
        <w:rFonts w:hint="default"/>
        <w:lang w:val="sk-SK" w:eastAsia="sk-SK" w:bidi="sk-SK"/>
      </w:rPr>
    </w:lvl>
    <w:lvl w:ilvl="4">
      <w:start w:val="0"/>
      <w:numFmt w:val="bullet"/>
      <w:lvlText w:val="•"/>
      <w:lvlJc w:val="left"/>
      <w:pPr>
        <w:ind w:left="4262" w:hanging="365"/>
      </w:pPr>
      <w:rPr>
        <w:rFonts w:hint="default"/>
        <w:lang w:val="sk-SK" w:eastAsia="sk-SK" w:bidi="sk-SK"/>
      </w:rPr>
    </w:lvl>
    <w:lvl w:ilvl="5">
      <w:start w:val="0"/>
      <w:numFmt w:val="bullet"/>
      <w:lvlText w:val="•"/>
      <w:lvlJc w:val="left"/>
      <w:pPr>
        <w:ind w:left="5188" w:hanging="365"/>
      </w:pPr>
      <w:rPr>
        <w:rFonts w:hint="default"/>
        <w:lang w:val="sk-SK" w:eastAsia="sk-SK" w:bidi="sk-SK"/>
      </w:rPr>
    </w:lvl>
    <w:lvl w:ilvl="6">
      <w:start w:val="0"/>
      <w:numFmt w:val="bullet"/>
      <w:lvlText w:val="•"/>
      <w:lvlJc w:val="left"/>
      <w:pPr>
        <w:ind w:left="6113" w:hanging="365"/>
      </w:pPr>
      <w:rPr>
        <w:rFonts w:hint="default"/>
        <w:lang w:val="sk-SK" w:eastAsia="sk-SK" w:bidi="sk-SK"/>
      </w:rPr>
    </w:lvl>
    <w:lvl w:ilvl="7">
      <w:start w:val="0"/>
      <w:numFmt w:val="bullet"/>
      <w:lvlText w:val="•"/>
      <w:lvlJc w:val="left"/>
      <w:pPr>
        <w:ind w:left="7039" w:hanging="365"/>
      </w:pPr>
      <w:rPr>
        <w:rFonts w:hint="default"/>
        <w:lang w:val="sk-SK" w:eastAsia="sk-SK" w:bidi="sk-SK"/>
      </w:rPr>
    </w:lvl>
    <w:lvl w:ilvl="8">
      <w:start w:val="0"/>
      <w:numFmt w:val="bullet"/>
      <w:lvlText w:val="•"/>
      <w:lvlJc w:val="left"/>
      <w:pPr>
        <w:ind w:left="7964" w:hanging="365"/>
      </w:pPr>
      <w:rPr>
        <w:rFonts w:hint="default"/>
        <w:lang w:val="sk-SK" w:eastAsia="sk-SK" w:bidi="sk-SK"/>
      </w:rPr>
    </w:lvl>
  </w:abstractNum>
  <w:abstractNum w:abstractNumId="13">
    <w:multiLevelType w:val="hybridMultilevel"/>
    <w:lvl w:ilvl="0">
      <w:start w:val="0"/>
      <w:numFmt w:val="bullet"/>
      <w:lvlText w:val=""/>
      <w:lvlJc w:val="left"/>
      <w:pPr>
        <w:ind w:left="1226" w:hanging="360"/>
      </w:pPr>
      <w:rPr>
        <w:rFonts w:hint="default" w:ascii="Symbol" w:hAnsi="Symbol" w:eastAsia="Symbol" w:cs="Symbol"/>
        <w:w w:val="99"/>
        <w:sz w:val="20"/>
        <w:szCs w:val="20"/>
        <w:lang w:val="sk-SK" w:eastAsia="sk-SK" w:bidi="sk-SK"/>
      </w:rPr>
    </w:lvl>
    <w:lvl w:ilvl="1">
      <w:start w:val="0"/>
      <w:numFmt w:val="bullet"/>
      <w:lvlText w:val="•"/>
      <w:lvlJc w:val="left"/>
      <w:pPr>
        <w:ind w:left="1798" w:hanging="360"/>
      </w:pPr>
      <w:rPr>
        <w:rFonts w:hint="default"/>
        <w:lang w:val="sk-SK" w:eastAsia="sk-SK" w:bidi="sk-SK"/>
      </w:rPr>
    </w:lvl>
    <w:lvl w:ilvl="2">
      <w:start w:val="0"/>
      <w:numFmt w:val="bullet"/>
      <w:lvlText w:val="•"/>
      <w:lvlJc w:val="left"/>
      <w:pPr>
        <w:ind w:left="2376" w:hanging="360"/>
      </w:pPr>
      <w:rPr>
        <w:rFonts w:hint="default"/>
        <w:lang w:val="sk-SK" w:eastAsia="sk-SK" w:bidi="sk-SK"/>
      </w:rPr>
    </w:lvl>
    <w:lvl w:ilvl="3">
      <w:start w:val="0"/>
      <w:numFmt w:val="bullet"/>
      <w:lvlText w:val="•"/>
      <w:lvlJc w:val="left"/>
      <w:pPr>
        <w:ind w:left="2955" w:hanging="360"/>
      </w:pPr>
      <w:rPr>
        <w:rFonts w:hint="default"/>
        <w:lang w:val="sk-SK" w:eastAsia="sk-SK" w:bidi="sk-SK"/>
      </w:rPr>
    </w:lvl>
    <w:lvl w:ilvl="4">
      <w:start w:val="0"/>
      <w:numFmt w:val="bullet"/>
      <w:lvlText w:val="•"/>
      <w:lvlJc w:val="left"/>
      <w:pPr>
        <w:ind w:left="3533" w:hanging="360"/>
      </w:pPr>
      <w:rPr>
        <w:rFonts w:hint="default"/>
        <w:lang w:val="sk-SK" w:eastAsia="sk-SK" w:bidi="sk-SK"/>
      </w:rPr>
    </w:lvl>
    <w:lvl w:ilvl="5">
      <w:start w:val="0"/>
      <w:numFmt w:val="bullet"/>
      <w:lvlText w:val="•"/>
      <w:lvlJc w:val="left"/>
      <w:pPr>
        <w:ind w:left="4112" w:hanging="360"/>
      </w:pPr>
      <w:rPr>
        <w:rFonts w:hint="default"/>
        <w:lang w:val="sk-SK" w:eastAsia="sk-SK" w:bidi="sk-SK"/>
      </w:rPr>
    </w:lvl>
    <w:lvl w:ilvl="6">
      <w:start w:val="0"/>
      <w:numFmt w:val="bullet"/>
      <w:lvlText w:val="•"/>
      <w:lvlJc w:val="left"/>
      <w:pPr>
        <w:ind w:left="4690" w:hanging="360"/>
      </w:pPr>
      <w:rPr>
        <w:rFonts w:hint="default"/>
        <w:lang w:val="sk-SK" w:eastAsia="sk-SK" w:bidi="sk-SK"/>
      </w:rPr>
    </w:lvl>
    <w:lvl w:ilvl="7">
      <w:start w:val="0"/>
      <w:numFmt w:val="bullet"/>
      <w:lvlText w:val="•"/>
      <w:lvlJc w:val="left"/>
      <w:pPr>
        <w:ind w:left="5268" w:hanging="360"/>
      </w:pPr>
      <w:rPr>
        <w:rFonts w:hint="default"/>
        <w:lang w:val="sk-SK" w:eastAsia="sk-SK" w:bidi="sk-SK"/>
      </w:rPr>
    </w:lvl>
    <w:lvl w:ilvl="8">
      <w:start w:val="0"/>
      <w:numFmt w:val="bullet"/>
      <w:lvlText w:val="•"/>
      <w:lvlJc w:val="left"/>
      <w:pPr>
        <w:ind w:left="5847" w:hanging="360"/>
      </w:pPr>
      <w:rPr>
        <w:rFonts w:hint="default"/>
        <w:lang w:val="sk-SK" w:eastAsia="sk-SK" w:bidi="sk-SK"/>
      </w:rPr>
    </w:lvl>
  </w:abstractNum>
  <w:abstractNum w:abstractNumId="12">
    <w:multiLevelType w:val="hybridMultilevel"/>
    <w:lvl w:ilvl="0">
      <w:start w:val="0"/>
      <w:numFmt w:val="bullet"/>
      <w:lvlText w:val=""/>
      <w:lvlJc w:val="left"/>
      <w:pPr>
        <w:ind w:left="1226" w:hanging="360"/>
      </w:pPr>
      <w:rPr>
        <w:rFonts w:hint="default" w:ascii="Symbol" w:hAnsi="Symbol" w:eastAsia="Symbol" w:cs="Symbol"/>
        <w:w w:val="99"/>
        <w:sz w:val="20"/>
        <w:szCs w:val="20"/>
        <w:lang w:val="sk-SK" w:eastAsia="sk-SK" w:bidi="sk-SK"/>
      </w:rPr>
    </w:lvl>
    <w:lvl w:ilvl="1">
      <w:start w:val="0"/>
      <w:numFmt w:val="bullet"/>
      <w:lvlText w:val="•"/>
      <w:lvlJc w:val="left"/>
      <w:pPr>
        <w:ind w:left="1798" w:hanging="360"/>
      </w:pPr>
      <w:rPr>
        <w:rFonts w:hint="default"/>
        <w:lang w:val="sk-SK" w:eastAsia="sk-SK" w:bidi="sk-SK"/>
      </w:rPr>
    </w:lvl>
    <w:lvl w:ilvl="2">
      <w:start w:val="0"/>
      <w:numFmt w:val="bullet"/>
      <w:lvlText w:val="•"/>
      <w:lvlJc w:val="left"/>
      <w:pPr>
        <w:ind w:left="2376" w:hanging="360"/>
      </w:pPr>
      <w:rPr>
        <w:rFonts w:hint="default"/>
        <w:lang w:val="sk-SK" w:eastAsia="sk-SK" w:bidi="sk-SK"/>
      </w:rPr>
    </w:lvl>
    <w:lvl w:ilvl="3">
      <w:start w:val="0"/>
      <w:numFmt w:val="bullet"/>
      <w:lvlText w:val="•"/>
      <w:lvlJc w:val="left"/>
      <w:pPr>
        <w:ind w:left="2955" w:hanging="360"/>
      </w:pPr>
      <w:rPr>
        <w:rFonts w:hint="default"/>
        <w:lang w:val="sk-SK" w:eastAsia="sk-SK" w:bidi="sk-SK"/>
      </w:rPr>
    </w:lvl>
    <w:lvl w:ilvl="4">
      <w:start w:val="0"/>
      <w:numFmt w:val="bullet"/>
      <w:lvlText w:val="•"/>
      <w:lvlJc w:val="left"/>
      <w:pPr>
        <w:ind w:left="3533" w:hanging="360"/>
      </w:pPr>
      <w:rPr>
        <w:rFonts w:hint="default"/>
        <w:lang w:val="sk-SK" w:eastAsia="sk-SK" w:bidi="sk-SK"/>
      </w:rPr>
    </w:lvl>
    <w:lvl w:ilvl="5">
      <w:start w:val="0"/>
      <w:numFmt w:val="bullet"/>
      <w:lvlText w:val="•"/>
      <w:lvlJc w:val="left"/>
      <w:pPr>
        <w:ind w:left="4112" w:hanging="360"/>
      </w:pPr>
      <w:rPr>
        <w:rFonts w:hint="default"/>
        <w:lang w:val="sk-SK" w:eastAsia="sk-SK" w:bidi="sk-SK"/>
      </w:rPr>
    </w:lvl>
    <w:lvl w:ilvl="6">
      <w:start w:val="0"/>
      <w:numFmt w:val="bullet"/>
      <w:lvlText w:val="•"/>
      <w:lvlJc w:val="left"/>
      <w:pPr>
        <w:ind w:left="4690" w:hanging="360"/>
      </w:pPr>
      <w:rPr>
        <w:rFonts w:hint="default"/>
        <w:lang w:val="sk-SK" w:eastAsia="sk-SK" w:bidi="sk-SK"/>
      </w:rPr>
    </w:lvl>
    <w:lvl w:ilvl="7">
      <w:start w:val="0"/>
      <w:numFmt w:val="bullet"/>
      <w:lvlText w:val="•"/>
      <w:lvlJc w:val="left"/>
      <w:pPr>
        <w:ind w:left="5268" w:hanging="360"/>
      </w:pPr>
      <w:rPr>
        <w:rFonts w:hint="default"/>
        <w:lang w:val="sk-SK" w:eastAsia="sk-SK" w:bidi="sk-SK"/>
      </w:rPr>
    </w:lvl>
    <w:lvl w:ilvl="8">
      <w:start w:val="0"/>
      <w:numFmt w:val="bullet"/>
      <w:lvlText w:val="•"/>
      <w:lvlJc w:val="left"/>
      <w:pPr>
        <w:ind w:left="5847" w:hanging="360"/>
      </w:pPr>
      <w:rPr>
        <w:rFonts w:hint="default"/>
        <w:lang w:val="sk-SK" w:eastAsia="sk-SK" w:bidi="sk-SK"/>
      </w:rPr>
    </w:lvl>
  </w:abstractNum>
  <w:abstractNum w:abstractNumId="11">
    <w:multiLevelType w:val="hybridMultilevel"/>
    <w:lvl w:ilvl="0">
      <w:start w:val="0"/>
      <w:numFmt w:val="bullet"/>
      <w:lvlText w:val=""/>
      <w:lvlJc w:val="left"/>
      <w:pPr>
        <w:ind w:left="1226" w:hanging="360"/>
      </w:pPr>
      <w:rPr>
        <w:rFonts w:hint="default" w:ascii="Symbol" w:hAnsi="Symbol" w:eastAsia="Symbol" w:cs="Symbol"/>
        <w:w w:val="99"/>
        <w:sz w:val="20"/>
        <w:szCs w:val="20"/>
        <w:lang w:val="sk-SK" w:eastAsia="sk-SK" w:bidi="sk-SK"/>
      </w:rPr>
    </w:lvl>
    <w:lvl w:ilvl="1">
      <w:start w:val="0"/>
      <w:numFmt w:val="bullet"/>
      <w:lvlText w:val="•"/>
      <w:lvlJc w:val="left"/>
      <w:pPr>
        <w:ind w:left="1798" w:hanging="360"/>
      </w:pPr>
      <w:rPr>
        <w:rFonts w:hint="default"/>
        <w:lang w:val="sk-SK" w:eastAsia="sk-SK" w:bidi="sk-SK"/>
      </w:rPr>
    </w:lvl>
    <w:lvl w:ilvl="2">
      <w:start w:val="0"/>
      <w:numFmt w:val="bullet"/>
      <w:lvlText w:val="•"/>
      <w:lvlJc w:val="left"/>
      <w:pPr>
        <w:ind w:left="2376" w:hanging="360"/>
      </w:pPr>
      <w:rPr>
        <w:rFonts w:hint="default"/>
        <w:lang w:val="sk-SK" w:eastAsia="sk-SK" w:bidi="sk-SK"/>
      </w:rPr>
    </w:lvl>
    <w:lvl w:ilvl="3">
      <w:start w:val="0"/>
      <w:numFmt w:val="bullet"/>
      <w:lvlText w:val="•"/>
      <w:lvlJc w:val="left"/>
      <w:pPr>
        <w:ind w:left="2955" w:hanging="360"/>
      </w:pPr>
      <w:rPr>
        <w:rFonts w:hint="default"/>
        <w:lang w:val="sk-SK" w:eastAsia="sk-SK" w:bidi="sk-SK"/>
      </w:rPr>
    </w:lvl>
    <w:lvl w:ilvl="4">
      <w:start w:val="0"/>
      <w:numFmt w:val="bullet"/>
      <w:lvlText w:val="•"/>
      <w:lvlJc w:val="left"/>
      <w:pPr>
        <w:ind w:left="3533" w:hanging="360"/>
      </w:pPr>
      <w:rPr>
        <w:rFonts w:hint="default"/>
        <w:lang w:val="sk-SK" w:eastAsia="sk-SK" w:bidi="sk-SK"/>
      </w:rPr>
    </w:lvl>
    <w:lvl w:ilvl="5">
      <w:start w:val="0"/>
      <w:numFmt w:val="bullet"/>
      <w:lvlText w:val="•"/>
      <w:lvlJc w:val="left"/>
      <w:pPr>
        <w:ind w:left="4112" w:hanging="360"/>
      </w:pPr>
      <w:rPr>
        <w:rFonts w:hint="default"/>
        <w:lang w:val="sk-SK" w:eastAsia="sk-SK" w:bidi="sk-SK"/>
      </w:rPr>
    </w:lvl>
    <w:lvl w:ilvl="6">
      <w:start w:val="0"/>
      <w:numFmt w:val="bullet"/>
      <w:lvlText w:val="•"/>
      <w:lvlJc w:val="left"/>
      <w:pPr>
        <w:ind w:left="4690" w:hanging="360"/>
      </w:pPr>
      <w:rPr>
        <w:rFonts w:hint="default"/>
        <w:lang w:val="sk-SK" w:eastAsia="sk-SK" w:bidi="sk-SK"/>
      </w:rPr>
    </w:lvl>
    <w:lvl w:ilvl="7">
      <w:start w:val="0"/>
      <w:numFmt w:val="bullet"/>
      <w:lvlText w:val="•"/>
      <w:lvlJc w:val="left"/>
      <w:pPr>
        <w:ind w:left="5268" w:hanging="360"/>
      </w:pPr>
      <w:rPr>
        <w:rFonts w:hint="default"/>
        <w:lang w:val="sk-SK" w:eastAsia="sk-SK" w:bidi="sk-SK"/>
      </w:rPr>
    </w:lvl>
    <w:lvl w:ilvl="8">
      <w:start w:val="0"/>
      <w:numFmt w:val="bullet"/>
      <w:lvlText w:val="•"/>
      <w:lvlJc w:val="left"/>
      <w:pPr>
        <w:ind w:left="5847" w:hanging="360"/>
      </w:pPr>
      <w:rPr>
        <w:rFonts w:hint="default"/>
        <w:lang w:val="sk-SK" w:eastAsia="sk-SK" w:bidi="sk-SK"/>
      </w:rPr>
    </w:lvl>
  </w:abstractNum>
  <w:abstractNum w:abstractNumId="10">
    <w:multiLevelType w:val="hybridMultilevel"/>
    <w:lvl w:ilvl="0">
      <w:start w:val="0"/>
      <w:numFmt w:val="bullet"/>
      <w:lvlText w:val=""/>
      <w:lvlJc w:val="left"/>
      <w:pPr>
        <w:ind w:left="1226" w:hanging="360"/>
      </w:pPr>
      <w:rPr>
        <w:rFonts w:hint="default" w:ascii="Symbol" w:hAnsi="Symbol" w:eastAsia="Symbol" w:cs="Symbol"/>
        <w:w w:val="99"/>
        <w:sz w:val="20"/>
        <w:szCs w:val="20"/>
        <w:lang w:val="sk-SK" w:eastAsia="sk-SK" w:bidi="sk-SK"/>
      </w:rPr>
    </w:lvl>
    <w:lvl w:ilvl="1">
      <w:start w:val="0"/>
      <w:numFmt w:val="bullet"/>
      <w:lvlText w:val="•"/>
      <w:lvlJc w:val="left"/>
      <w:pPr>
        <w:ind w:left="1798" w:hanging="360"/>
      </w:pPr>
      <w:rPr>
        <w:rFonts w:hint="default"/>
        <w:lang w:val="sk-SK" w:eastAsia="sk-SK" w:bidi="sk-SK"/>
      </w:rPr>
    </w:lvl>
    <w:lvl w:ilvl="2">
      <w:start w:val="0"/>
      <w:numFmt w:val="bullet"/>
      <w:lvlText w:val="•"/>
      <w:lvlJc w:val="left"/>
      <w:pPr>
        <w:ind w:left="2376" w:hanging="360"/>
      </w:pPr>
      <w:rPr>
        <w:rFonts w:hint="default"/>
        <w:lang w:val="sk-SK" w:eastAsia="sk-SK" w:bidi="sk-SK"/>
      </w:rPr>
    </w:lvl>
    <w:lvl w:ilvl="3">
      <w:start w:val="0"/>
      <w:numFmt w:val="bullet"/>
      <w:lvlText w:val="•"/>
      <w:lvlJc w:val="left"/>
      <w:pPr>
        <w:ind w:left="2955" w:hanging="360"/>
      </w:pPr>
      <w:rPr>
        <w:rFonts w:hint="default"/>
        <w:lang w:val="sk-SK" w:eastAsia="sk-SK" w:bidi="sk-SK"/>
      </w:rPr>
    </w:lvl>
    <w:lvl w:ilvl="4">
      <w:start w:val="0"/>
      <w:numFmt w:val="bullet"/>
      <w:lvlText w:val="•"/>
      <w:lvlJc w:val="left"/>
      <w:pPr>
        <w:ind w:left="3533" w:hanging="360"/>
      </w:pPr>
      <w:rPr>
        <w:rFonts w:hint="default"/>
        <w:lang w:val="sk-SK" w:eastAsia="sk-SK" w:bidi="sk-SK"/>
      </w:rPr>
    </w:lvl>
    <w:lvl w:ilvl="5">
      <w:start w:val="0"/>
      <w:numFmt w:val="bullet"/>
      <w:lvlText w:val="•"/>
      <w:lvlJc w:val="left"/>
      <w:pPr>
        <w:ind w:left="4112" w:hanging="360"/>
      </w:pPr>
      <w:rPr>
        <w:rFonts w:hint="default"/>
        <w:lang w:val="sk-SK" w:eastAsia="sk-SK" w:bidi="sk-SK"/>
      </w:rPr>
    </w:lvl>
    <w:lvl w:ilvl="6">
      <w:start w:val="0"/>
      <w:numFmt w:val="bullet"/>
      <w:lvlText w:val="•"/>
      <w:lvlJc w:val="left"/>
      <w:pPr>
        <w:ind w:left="4690" w:hanging="360"/>
      </w:pPr>
      <w:rPr>
        <w:rFonts w:hint="default"/>
        <w:lang w:val="sk-SK" w:eastAsia="sk-SK" w:bidi="sk-SK"/>
      </w:rPr>
    </w:lvl>
    <w:lvl w:ilvl="7">
      <w:start w:val="0"/>
      <w:numFmt w:val="bullet"/>
      <w:lvlText w:val="•"/>
      <w:lvlJc w:val="left"/>
      <w:pPr>
        <w:ind w:left="5268" w:hanging="360"/>
      </w:pPr>
      <w:rPr>
        <w:rFonts w:hint="default"/>
        <w:lang w:val="sk-SK" w:eastAsia="sk-SK" w:bidi="sk-SK"/>
      </w:rPr>
    </w:lvl>
    <w:lvl w:ilvl="8">
      <w:start w:val="0"/>
      <w:numFmt w:val="bullet"/>
      <w:lvlText w:val="•"/>
      <w:lvlJc w:val="left"/>
      <w:pPr>
        <w:ind w:left="5847" w:hanging="360"/>
      </w:pPr>
      <w:rPr>
        <w:rFonts w:hint="default"/>
        <w:lang w:val="sk-SK" w:eastAsia="sk-SK" w:bidi="sk-SK"/>
      </w:rPr>
    </w:lvl>
  </w:abstractNum>
  <w:abstractNum w:abstractNumId="9">
    <w:multiLevelType w:val="hybridMultilevel"/>
    <w:lvl w:ilvl="0">
      <w:start w:val="0"/>
      <w:numFmt w:val="bullet"/>
      <w:lvlText w:val=""/>
      <w:lvlJc w:val="left"/>
      <w:pPr>
        <w:ind w:left="560" w:hanging="360"/>
      </w:pPr>
      <w:rPr>
        <w:rFonts w:hint="default" w:ascii="Symbol" w:hAnsi="Symbol" w:eastAsia="Symbol" w:cs="Symbol"/>
        <w:w w:val="99"/>
        <w:sz w:val="20"/>
        <w:szCs w:val="20"/>
        <w:lang w:val="sk-SK" w:eastAsia="sk-SK" w:bidi="sk-SK"/>
      </w:rPr>
    </w:lvl>
    <w:lvl w:ilvl="1">
      <w:start w:val="0"/>
      <w:numFmt w:val="bullet"/>
      <w:lvlText w:val="•"/>
      <w:lvlJc w:val="left"/>
      <w:pPr>
        <w:ind w:left="785" w:hanging="360"/>
      </w:pPr>
      <w:rPr>
        <w:rFonts w:hint="default"/>
        <w:lang w:val="sk-SK" w:eastAsia="sk-SK" w:bidi="sk-SK"/>
      </w:rPr>
    </w:lvl>
    <w:lvl w:ilvl="2">
      <w:start w:val="0"/>
      <w:numFmt w:val="bullet"/>
      <w:lvlText w:val="•"/>
      <w:lvlJc w:val="left"/>
      <w:pPr>
        <w:ind w:left="1010" w:hanging="360"/>
      </w:pPr>
      <w:rPr>
        <w:rFonts w:hint="default"/>
        <w:lang w:val="sk-SK" w:eastAsia="sk-SK" w:bidi="sk-SK"/>
      </w:rPr>
    </w:lvl>
    <w:lvl w:ilvl="3">
      <w:start w:val="0"/>
      <w:numFmt w:val="bullet"/>
      <w:lvlText w:val="•"/>
      <w:lvlJc w:val="left"/>
      <w:pPr>
        <w:ind w:left="1235" w:hanging="360"/>
      </w:pPr>
      <w:rPr>
        <w:rFonts w:hint="default"/>
        <w:lang w:val="sk-SK" w:eastAsia="sk-SK" w:bidi="sk-SK"/>
      </w:rPr>
    </w:lvl>
    <w:lvl w:ilvl="4">
      <w:start w:val="0"/>
      <w:numFmt w:val="bullet"/>
      <w:lvlText w:val="•"/>
      <w:lvlJc w:val="left"/>
      <w:pPr>
        <w:ind w:left="1460" w:hanging="360"/>
      </w:pPr>
      <w:rPr>
        <w:rFonts w:hint="default"/>
        <w:lang w:val="sk-SK" w:eastAsia="sk-SK" w:bidi="sk-SK"/>
      </w:rPr>
    </w:lvl>
    <w:lvl w:ilvl="5">
      <w:start w:val="0"/>
      <w:numFmt w:val="bullet"/>
      <w:lvlText w:val="•"/>
      <w:lvlJc w:val="left"/>
      <w:pPr>
        <w:ind w:left="1686" w:hanging="360"/>
      </w:pPr>
      <w:rPr>
        <w:rFonts w:hint="default"/>
        <w:lang w:val="sk-SK" w:eastAsia="sk-SK" w:bidi="sk-SK"/>
      </w:rPr>
    </w:lvl>
    <w:lvl w:ilvl="6">
      <w:start w:val="0"/>
      <w:numFmt w:val="bullet"/>
      <w:lvlText w:val="•"/>
      <w:lvlJc w:val="left"/>
      <w:pPr>
        <w:ind w:left="1911" w:hanging="360"/>
      </w:pPr>
      <w:rPr>
        <w:rFonts w:hint="default"/>
        <w:lang w:val="sk-SK" w:eastAsia="sk-SK" w:bidi="sk-SK"/>
      </w:rPr>
    </w:lvl>
    <w:lvl w:ilvl="7">
      <w:start w:val="0"/>
      <w:numFmt w:val="bullet"/>
      <w:lvlText w:val="•"/>
      <w:lvlJc w:val="left"/>
      <w:pPr>
        <w:ind w:left="2136" w:hanging="360"/>
      </w:pPr>
      <w:rPr>
        <w:rFonts w:hint="default"/>
        <w:lang w:val="sk-SK" w:eastAsia="sk-SK" w:bidi="sk-SK"/>
      </w:rPr>
    </w:lvl>
    <w:lvl w:ilvl="8">
      <w:start w:val="0"/>
      <w:numFmt w:val="bullet"/>
      <w:lvlText w:val="•"/>
      <w:lvlJc w:val="left"/>
      <w:pPr>
        <w:ind w:left="2361" w:hanging="360"/>
      </w:pPr>
      <w:rPr>
        <w:rFonts w:hint="default"/>
        <w:lang w:val="sk-SK" w:eastAsia="sk-SK" w:bidi="sk-SK"/>
      </w:rPr>
    </w:lvl>
  </w:abstractNum>
  <w:abstractNum w:abstractNumId="8">
    <w:multiLevelType w:val="hybridMultilevel"/>
    <w:lvl w:ilvl="0">
      <w:start w:val="0"/>
      <w:numFmt w:val="bullet"/>
      <w:lvlText w:val=""/>
      <w:lvlJc w:val="left"/>
      <w:pPr>
        <w:ind w:left="1226" w:hanging="360"/>
      </w:pPr>
      <w:rPr>
        <w:rFonts w:hint="default" w:ascii="Symbol" w:hAnsi="Symbol" w:eastAsia="Symbol" w:cs="Symbol"/>
        <w:w w:val="99"/>
        <w:sz w:val="20"/>
        <w:szCs w:val="20"/>
        <w:lang w:val="sk-SK" w:eastAsia="sk-SK" w:bidi="sk-SK"/>
      </w:rPr>
    </w:lvl>
    <w:lvl w:ilvl="1">
      <w:start w:val="0"/>
      <w:numFmt w:val="bullet"/>
      <w:lvlText w:val="•"/>
      <w:lvlJc w:val="left"/>
      <w:pPr>
        <w:ind w:left="1798" w:hanging="360"/>
      </w:pPr>
      <w:rPr>
        <w:rFonts w:hint="default"/>
        <w:lang w:val="sk-SK" w:eastAsia="sk-SK" w:bidi="sk-SK"/>
      </w:rPr>
    </w:lvl>
    <w:lvl w:ilvl="2">
      <w:start w:val="0"/>
      <w:numFmt w:val="bullet"/>
      <w:lvlText w:val="•"/>
      <w:lvlJc w:val="left"/>
      <w:pPr>
        <w:ind w:left="2376" w:hanging="360"/>
      </w:pPr>
      <w:rPr>
        <w:rFonts w:hint="default"/>
        <w:lang w:val="sk-SK" w:eastAsia="sk-SK" w:bidi="sk-SK"/>
      </w:rPr>
    </w:lvl>
    <w:lvl w:ilvl="3">
      <w:start w:val="0"/>
      <w:numFmt w:val="bullet"/>
      <w:lvlText w:val="•"/>
      <w:lvlJc w:val="left"/>
      <w:pPr>
        <w:ind w:left="2955" w:hanging="360"/>
      </w:pPr>
      <w:rPr>
        <w:rFonts w:hint="default"/>
        <w:lang w:val="sk-SK" w:eastAsia="sk-SK" w:bidi="sk-SK"/>
      </w:rPr>
    </w:lvl>
    <w:lvl w:ilvl="4">
      <w:start w:val="0"/>
      <w:numFmt w:val="bullet"/>
      <w:lvlText w:val="•"/>
      <w:lvlJc w:val="left"/>
      <w:pPr>
        <w:ind w:left="3533" w:hanging="360"/>
      </w:pPr>
      <w:rPr>
        <w:rFonts w:hint="default"/>
        <w:lang w:val="sk-SK" w:eastAsia="sk-SK" w:bidi="sk-SK"/>
      </w:rPr>
    </w:lvl>
    <w:lvl w:ilvl="5">
      <w:start w:val="0"/>
      <w:numFmt w:val="bullet"/>
      <w:lvlText w:val="•"/>
      <w:lvlJc w:val="left"/>
      <w:pPr>
        <w:ind w:left="4112" w:hanging="360"/>
      </w:pPr>
      <w:rPr>
        <w:rFonts w:hint="default"/>
        <w:lang w:val="sk-SK" w:eastAsia="sk-SK" w:bidi="sk-SK"/>
      </w:rPr>
    </w:lvl>
    <w:lvl w:ilvl="6">
      <w:start w:val="0"/>
      <w:numFmt w:val="bullet"/>
      <w:lvlText w:val="•"/>
      <w:lvlJc w:val="left"/>
      <w:pPr>
        <w:ind w:left="4690" w:hanging="360"/>
      </w:pPr>
      <w:rPr>
        <w:rFonts w:hint="default"/>
        <w:lang w:val="sk-SK" w:eastAsia="sk-SK" w:bidi="sk-SK"/>
      </w:rPr>
    </w:lvl>
    <w:lvl w:ilvl="7">
      <w:start w:val="0"/>
      <w:numFmt w:val="bullet"/>
      <w:lvlText w:val="•"/>
      <w:lvlJc w:val="left"/>
      <w:pPr>
        <w:ind w:left="5268" w:hanging="360"/>
      </w:pPr>
      <w:rPr>
        <w:rFonts w:hint="default"/>
        <w:lang w:val="sk-SK" w:eastAsia="sk-SK" w:bidi="sk-SK"/>
      </w:rPr>
    </w:lvl>
    <w:lvl w:ilvl="8">
      <w:start w:val="0"/>
      <w:numFmt w:val="bullet"/>
      <w:lvlText w:val="•"/>
      <w:lvlJc w:val="left"/>
      <w:pPr>
        <w:ind w:left="5847" w:hanging="360"/>
      </w:pPr>
      <w:rPr>
        <w:rFonts w:hint="default"/>
        <w:lang w:val="sk-SK" w:eastAsia="sk-SK" w:bidi="sk-SK"/>
      </w:rPr>
    </w:lvl>
  </w:abstractNum>
  <w:abstractNum w:abstractNumId="7">
    <w:multiLevelType w:val="hybridMultilevel"/>
    <w:lvl w:ilvl="0">
      <w:start w:val="0"/>
      <w:numFmt w:val="bullet"/>
      <w:lvlText w:val=""/>
      <w:lvlJc w:val="left"/>
      <w:pPr>
        <w:ind w:left="560" w:hanging="360"/>
      </w:pPr>
      <w:rPr>
        <w:rFonts w:hint="default" w:ascii="Symbol" w:hAnsi="Symbol" w:eastAsia="Symbol" w:cs="Symbol"/>
        <w:w w:val="99"/>
        <w:sz w:val="20"/>
        <w:szCs w:val="20"/>
        <w:lang w:val="sk-SK" w:eastAsia="sk-SK" w:bidi="sk-SK"/>
      </w:rPr>
    </w:lvl>
    <w:lvl w:ilvl="1">
      <w:start w:val="0"/>
      <w:numFmt w:val="bullet"/>
      <w:lvlText w:val="•"/>
      <w:lvlJc w:val="left"/>
      <w:pPr>
        <w:ind w:left="785" w:hanging="360"/>
      </w:pPr>
      <w:rPr>
        <w:rFonts w:hint="default"/>
        <w:lang w:val="sk-SK" w:eastAsia="sk-SK" w:bidi="sk-SK"/>
      </w:rPr>
    </w:lvl>
    <w:lvl w:ilvl="2">
      <w:start w:val="0"/>
      <w:numFmt w:val="bullet"/>
      <w:lvlText w:val="•"/>
      <w:lvlJc w:val="left"/>
      <w:pPr>
        <w:ind w:left="1010" w:hanging="360"/>
      </w:pPr>
      <w:rPr>
        <w:rFonts w:hint="default"/>
        <w:lang w:val="sk-SK" w:eastAsia="sk-SK" w:bidi="sk-SK"/>
      </w:rPr>
    </w:lvl>
    <w:lvl w:ilvl="3">
      <w:start w:val="0"/>
      <w:numFmt w:val="bullet"/>
      <w:lvlText w:val="•"/>
      <w:lvlJc w:val="left"/>
      <w:pPr>
        <w:ind w:left="1235" w:hanging="360"/>
      </w:pPr>
      <w:rPr>
        <w:rFonts w:hint="default"/>
        <w:lang w:val="sk-SK" w:eastAsia="sk-SK" w:bidi="sk-SK"/>
      </w:rPr>
    </w:lvl>
    <w:lvl w:ilvl="4">
      <w:start w:val="0"/>
      <w:numFmt w:val="bullet"/>
      <w:lvlText w:val="•"/>
      <w:lvlJc w:val="left"/>
      <w:pPr>
        <w:ind w:left="1460" w:hanging="360"/>
      </w:pPr>
      <w:rPr>
        <w:rFonts w:hint="default"/>
        <w:lang w:val="sk-SK" w:eastAsia="sk-SK" w:bidi="sk-SK"/>
      </w:rPr>
    </w:lvl>
    <w:lvl w:ilvl="5">
      <w:start w:val="0"/>
      <w:numFmt w:val="bullet"/>
      <w:lvlText w:val="•"/>
      <w:lvlJc w:val="left"/>
      <w:pPr>
        <w:ind w:left="1686" w:hanging="360"/>
      </w:pPr>
      <w:rPr>
        <w:rFonts w:hint="default"/>
        <w:lang w:val="sk-SK" w:eastAsia="sk-SK" w:bidi="sk-SK"/>
      </w:rPr>
    </w:lvl>
    <w:lvl w:ilvl="6">
      <w:start w:val="0"/>
      <w:numFmt w:val="bullet"/>
      <w:lvlText w:val="•"/>
      <w:lvlJc w:val="left"/>
      <w:pPr>
        <w:ind w:left="1911" w:hanging="360"/>
      </w:pPr>
      <w:rPr>
        <w:rFonts w:hint="default"/>
        <w:lang w:val="sk-SK" w:eastAsia="sk-SK" w:bidi="sk-SK"/>
      </w:rPr>
    </w:lvl>
    <w:lvl w:ilvl="7">
      <w:start w:val="0"/>
      <w:numFmt w:val="bullet"/>
      <w:lvlText w:val="•"/>
      <w:lvlJc w:val="left"/>
      <w:pPr>
        <w:ind w:left="2136" w:hanging="360"/>
      </w:pPr>
      <w:rPr>
        <w:rFonts w:hint="default"/>
        <w:lang w:val="sk-SK" w:eastAsia="sk-SK" w:bidi="sk-SK"/>
      </w:rPr>
    </w:lvl>
    <w:lvl w:ilvl="8">
      <w:start w:val="0"/>
      <w:numFmt w:val="bullet"/>
      <w:lvlText w:val="•"/>
      <w:lvlJc w:val="left"/>
      <w:pPr>
        <w:ind w:left="2361" w:hanging="360"/>
      </w:pPr>
      <w:rPr>
        <w:rFonts w:hint="default"/>
        <w:lang w:val="sk-SK" w:eastAsia="sk-SK" w:bidi="sk-SK"/>
      </w:rPr>
    </w:lvl>
  </w:abstractNum>
  <w:abstractNum w:abstractNumId="6">
    <w:multiLevelType w:val="hybridMultilevel"/>
    <w:lvl w:ilvl="0">
      <w:start w:val="0"/>
      <w:numFmt w:val="bullet"/>
      <w:lvlText w:val=""/>
      <w:lvlJc w:val="left"/>
      <w:pPr>
        <w:ind w:left="1226" w:hanging="360"/>
      </w:pPr>
      <w:rPr>
        <w:rFonts w:hint="default" w:ascii="Symbol" w:hAnsi="Symbol" w:eastAsia="Symbol" w:cs="Symbol"/>
        <w:w w:val="99"/>
        <w:sz w:val="20"/>
        <w:szCs w:val="20"/>
        <w:lang w:val="sk-SK" w:eastAsia="sk-SK" w:bidi="sk-SK"/>
      </w:rPr>
    </w:lvl>
    <w:lvl w:ilvl="1">
      <w:start w:val="0"/>
      <w:numFmt w:val="bullet"/>
      <w:lvlText w:val="•"/>
      <w:lvlJc w:val="left"/>
      <w:pPr>
        <w:ind w:left="1798" w:hanging="360"/>
      </w:pPr>
      <w:rPr>
        <w:rFonts w:hint="default"/>
        <w:lang w:val="sk-SK" w:eastAsia="sk-SK" w:bidi="sk-SK"/>
      </w:rPr>
    </w:lvl>
    <w:lvl w:ilvl="2">
      <w:start w:val="0"/>
      <w:numFmt w:val="bullet"/>
      <w:lvlText w:val="•"/>
      <w:lvlJc w:val="left"/>
      <w:pPr>
        <w:ind w:left="2376" w:hanging="360"/>
      </w:pPr>
      <w:rPr>
        <w:rFonts w:hint="default"/>
        <w:lang w:val="sk-SK" w:eastAsia="sk-SK" w:bidi="sk-SK"/>
      </w:rPr>
    </w:lvl>
    <w:lvl w:ilvl="3">
      <w:start w:val="0"/>
      <w:numFmt w:val="bullet"/>
      <w:lvlText w:val="•"/>
      <w:lvlJc w:val="left"/>
      <w:pPr>
        <w:ind w:left="2955" w:hanging="360"/>
      </w:pPr>
      <w:rPr>
        <w:rFonts w:hint="default"/>
        <w:lang w:val="sk-SK" w:eastAsia="sk-SK" w:bidi="sk-SK"/>
      </w:rPr>
    </w:lvl>
    <w:lvl w:ilvl="4">
      <w:start w:val="0"/>
      <w:numFmt w:val="bullet"/>
      <w:lvlText w:val="•"/>
      <w:lvlJc w:val="left"/>
      <w:pPr>
        <w:ind w:left="3533" w:hanging="360"/>
      </w:pPr>
      <w:rPr>
        <w:rFonts w:hint="default"/>
        <w:lang w:val="sk-SK" w:eastAsia="sk-SK" w:bidi="sk-SK"/>
      </w:rPr>
    </w:lvl>
    <w:lvl w:ilvl="5">
      <w:start w:val="0"/>
      <w:numFmt w:val="bullet"/>
      <w:lvlText w:val="•"/>
      <w:lvlJc w:val="left"/>
      <w:pPr>
        <w:ind w:left="4112" w:hanging="360"/>
      </w:pPr>
      <w:rPr>
        <w:rFonts w:hint="default"/>
        <w:lang w:val="sk-SK" w:eastAsia="sk-SK" w:bidi="sk-SK"/>
      </w:rPr>
    </w:lvl>
    <w:lvl w:ilvl="6">
      <w:start w:val="0"/>
      <w:numFmt w:val="bullet"/>
      <w:lvlText w:val="•"/>
      <w:lvlJc w:val="left"/>
      <w:pPr>
        <w:ind w:left="4690" w:hanging="360"/>
      </w:pPr>
      <w:rPr>
        <w:rFonts w:hint="default"/>
        <w:lang w:val="sk-SK" w:eastAsia="sk-SK" w:bidi="sk-SK"/>
      </w:rPr>
    </w:lvl>
    <w:lvl w:ilvl="7">
      <w:start w:val="0"/>
      <w:numFmt w:val="bullet"/>
      <w:lvlText w:val="•"/>
      <w:lvlJc w:val="left"/>
      <w:pPr>
        <w:ind w:left="5268" w:hanging="360"/>
      </w:pPr>
      <w:rPr>
        <w:rFonts w:hint="default"/>
        <w:lang w:val="sk-SK" w:eastAsia="sk-SK" w:bidi="sk-SK"/>
      </w:rPr>
    </w:lvl>
    <w:lvl w:ilvl="8">
      <w:start w:val="0"/>
      <w:numFmt w:val="bullet"/>
      <w:lvlText w:val="•"/>
      <w:lvlJc w:val="left"/>
      <w:pPr>
        <w:ind w:left="5847" w:hanging="360"/>
      </w:pPr>
      <w:rPr>
        <w:rFonts w:hint="default"/>
        <w:lang w:val="sk-SK" w:eastAsia="sk-SK" w:bidi="sk-SK"/>
      </w:rPr>
    </w:lvl>
  </w:abstractNum>
  <w:abstractNum w:abstractNumId="5">
    <w:multiLevelType w:val="hybridMultilevel"/>
    <w:lvl w:ilvl="0">
      <w:start w:val="0"/>
      <w:numFmt w:val="bullet"/>
      <w:lvlText w:val=""/>
      <w:lvlJc w:val="left"/>
      <w:pPr>
        <w:ind w:left="560" w:hanging="360"/>
      </w:pPr>
      <w:rPr>
        <w:rFonts w:hint="default" w:ascii="Symbol" w:hAnsi="Symbol" w:eastAsia="Symbol" w:cs="Symbol"/>
        <w:w w:val="99"/>
        <w:sz w:val="20"/>
        <w:szCs w:val="20"/>
        <w:lang w:val="sk-SK" w:eastAsia="sk-SK" w:bidi="sk-SK"/>
      </w:rPr>
    </w:lvl>
    <w:lvl w:ilvl="1">
      <w:start w:val="0"/>
      <w:numFmt w:val="bullet"/>
      <w:lvlText w:val="•"/>
      <w:lvlJc w:val="left"/>
      <w:pPr>
        <w:ind w:left="785" w:hanging="360"/>
      </w:pPr>
      <w:rPr>
        <w:rFonts w:hint="default"/>
        <w:lang w:val="sk-SK" w:eastAsia="sk-SK" w:bidi="sk-SK"/>
      </w:rPr>
    </w:lvl>
    <w:lvl w:ilvl="2">
      <w:start w:val="0"/>
      <w:numFmt w:val="bullet"/>
      <w:lvlText w:val="•"/>
      <w:lvlJc w:val="left"/>
      <w:pPr>
        <w:ind w:left="1010" w:hanging="360"/>
      </w:pPr>
      <w:rPr>
        <w:rFonts w:hint="default"/>
        <w:lang w:val="sk-SK" w:eastAsia="sk-SK" w:bidi="sk-SK"/>
      </w:rPr>
    </w:lvl>
    <w:lvl w:ilvl="3">
      <w:start w:val="0"/>
      <w:numFmt w:val="bullet"/>
      <w:lvlText w:val="•"/>
      <w:lvlJc w:val="left"/>
      <w:pPr>
        <w:ind w:left="1235" w:hanging="360"/>
      </w:pPr>
      <w:rPr>
        <w:rFonts w:hint="default"/>
        <w:lang w:val="sk-SK" w:eastAsia="sk-SK" w:bidi="sk-SK"/>
      </w:rPr>
    </w:lvl>
    <w:lvl w:ilvl="4">
      <w:start w:val="0"/>
      <w:numFmt w:val="bullet"/>
      <w:lvlText w:val="•"/>
      <w:lvlJc w:val="left"/>
      <w:pPr>
        <w:ind w:left="1460" w:hanging="360"/>
      </w:pPr>
      <w:rPr>
        <w:rFonts w:hint="default"/>
        <w:lang w:val="sk-SK" w:eastAsia="sk-SK" w:bidi="sk-SK"/>
      </w:rPr>
    </w:lvl>
    <w:lvl w:ilvl="5">
      <w:start w:val="0"/>
      <w:numFmt w:val="bullet"/>
      <w:lvlText w:val="•"/>
      <w:lvlJc w:val="left"/>
      <w:pPr>
        <w:ind w:left="1686" w:hanging="360"/>
      </w:pPr>
      <w:rPr>
        <w:rFonts w:hint="default"/>
        <w:lang w:val="sk-SK" w:eastAsia="sk-SK" w:bidi="sk-SK"/>
      </w:rPr>
    </w:lvl>
    <w:lvl w:ilvl="6">
      <w:start w:val="0"/>
      <w:numFmt w:val="bullet"/>
      <w:lvlText w:val="•"/>
      <w:lvlJc w:val="left"/>
      <w:pPr>
        <w:ind w:left="1911" w:hanging="360"/>
      </w:pPr>
      <w:rPr>
        <w:rFonts w:hint="default"/>
        <w:lang w:val="sk-SK" w:eastAsia="sk-SK" w:bidi="sk-SK"/>
      </w:rPr>
    </w:lvl>
    <w:lvl w:ilvl="7">
      <w:start w:val="0"/>
      <w:numFmt w:val="bullet"/>
      <w:lvlText w:val="•"/>
      <w:lvlJc w:val="left"/>
      <w:pPr>
        <w:ind w:left="2136" w:hanging="360"/>
      </w:pPr>
      <w:rPr>
        <w:rFonts w:hint="default"/>
        <w:lang w:val="sk-SK" w:eastAsia="sk-SK" w:bidi="sk-SK"/>
      </w:rPr>
    </w:lvl>
    <w:lvl w:ilvl="8">
      <w:start w:val="0"/>
      <w:numFmt w:val="bullet"/>
      <w:lvlText w:val="•"/>
      <w:lvlJc w:val="left"/>
      <w:pPr>
        <w:ind w:left="2361" w:hanging="360"/>
      </w:pPr>
      <w:rPr>
        <w:rFonts w:hint="default"/>
        <w:lang w:val="sk-SK" w:eastAsia="sk-SK" w:bidi="sk-SK"/>
      </w:rPr>
    </w:lvl>
  </w:abstractNum>
  <w:abstractNum w:abstractNumId="4">
    <w:multiLevelType w:val="hybridMultilevel"/>
    <w:lvl w:ilvl="0">
      <w:start w:val="0"/>
      <w:numFmt w:val="bullet"/>
      <w:lvlText w:val=""/>
      <w:lvlJc w:val="left"/>
      <w:pPr>
        <w:ind w:left="1226" w:hanging="360"/>
      </w:pPr>
      <w:rPr>
        <w:rFonts w:hint="default" w:ascii="Symbol" w:hAnsi="Symbol" w:eastAsia="Symbol" w:cs="Symbol"/>
        <w:w w:val="99"/>
        <w:sz w:val="20"/>
        <w:szCs w:val="20"/>
        <w:lang w:val="sk-SK" w:eastAsia="sk-SK" w:bidi="sk-SK"/>
      </w:rPr>
    </w:lvl>
    <w:lvl w:ilvl="1">
      <w:start w:val="0"/>
      <w:numFmt w:val="bullet"/>
      <w:lvlText w:val="•"/>
      <w:lvlJc w:val="left"/>
      <w:pPr>
        <w:ind w:left="1798" w:hanging="360"/>
      </w:pPr>
      <w:rPr>
        <w:rFonts w:hint="default"/>
        <w:lang w:val="sk-SK" w:eastAsia="sk-SK" w:bidi="sk-SK"/>
      </w:rPr>
    </w:lvl>
    <w:lvl w:ilvl="2">
      <w:start w:val="0"/>
      <w:numFmt w:val="bullet"/>
      <w:lvlText w:val="•"/>
      <w:lvlJc w:val="left"/>
      <w:pPr>
        <w:ind w:left="2376" w:hanging="360"/>
      </w:pPr>
      <w:rPr>
        <w:rFonts w:hint="default"/>
        <w:lang w:val="sk-SK" w:eastAsia="sk-SK" w:bidi="sk-SK"/>
      </w:rPr>
    </w:lvl>
    <w:lvl w:ilvl="3">
      <w:start w:val="0"/>
      <w:numFmt w:val="bullet"/>
      <w:lvlText w:val="•"/>
      <w:lvlJc w:val="left"/>
      <w:pPr>
        <w:ind w:left="2955" w:hanging="360"/>
      </w:pPr>
      <w:rPr>
        <w:rFonts w:hint="default"/>
        <w:lang w:val="sk-SK" w:eastAsia="sk-SK" w:bidi="sk-SK"/>
      </w:rPr>
    </w:lvl>
    <w:lvl w:ilvl="4">
      <w:start w:val="0"/>
      <w:numFmt w:val="bullet"/>
      <w:lvlText w:val="•"/>
      <w:lvlJc w:val="left"/>
      <w:pPr>
        <w:ind w:left="3533" w:hanging="360"/>
      </w:pPr>
      <w:rPr>
        <w:rFonts w:hint="default"/>
        <w:lang w:val="sk-SK" w:eastAsia="sk-SK" w:bidi="sk-SK"/>
      </w:rPr>
    </w:lvl>
    <w:lvl w:ilvl="5">
      <w:start w:val="0"/>
      <w:numFmt w:val="bullet"/>
      <w:lvlText w:val="•"/>
      <w:lvlJc w:val="left"/>
      <w:pPr>
        <w:ind w:left="4112" w:hanging="360"/>
      </w:pPr>
      <w:rPr>
        <w:rFonts w:hint="default"/>
        <w:lang w:val="sk-SK" w:eastAsia="sk-SK" w:bidi="sk-SK"/>
      </w:rPr>
    </w:lvl>
    <w:lvl w:ilvl="6">
      <w:start w:val="0"/>
      <w:numFmt w:val="bullet"/>
      <w:lvlText w:val="•"/>
      <w:lvlJc w:val="left"/>
      <w:pPr>
        <w:ind w:left="4690" w:hanging="360"/>
      </w:pPr>
      <w:rPr>
        <w:rFonts w:hint="default"/>
        <w:lang w:val="sk-SK" w:eastAsia="sk-SK" w:bidi="sk-SK"/>
      </w:rPr>
    </w:lvl>
    <w:lvl w:ilvl="7">
      <w:start w:val="0"/>
      <w:numFmt w:val="bullet"/>
      <w:lvlText w:val="•"/>
      <w:lvlJc w:val="left"/>
      <w:pPr>
        <w:ind w:left="5268" w:hanging="360"/>
      </w:pPr>
      <w:rPr>
        <w:rFonts w:hint="default"/>
        <w:lang w:val="sk-SK" w:eastAsia="sk-SK" w:bidi="sk-SK"/>
      </w:rPr>
    </w:lvl>
    <w:lvl w:ilvl="8">
      <w:start w:val="0"/>
      <w:numFmt w:val="bullet"/>
      <w:lvlText w:val="•"/>
      <w:lvlJc w:val="left"/>
      <w:pPr>
        <w:ind w:left="5847" w:hanging="360"/>
      </w:pPr>
      <w:rPr>
        <w:rFonts w:hint="default"/>
        <w:lang w:val="sk-SK" w:eastAsia="sk-SK" w:bidi="sk-SK"/>
      </w:rPr>
    </w:lvl>
  </w:abstractNum>
  <w:abstractNum w:abstractNumId="3">
    <w:multiLevelType w:val="hybridMultilevel"/>
    <w:lvl w:ilvl="0">
      <w:start w:val="0"/>
      <w:numFmt w:val="bullet"/>
      <w:lvlText w:val=""/>
      <w:lvlJc w:val="left"/>
      <w:pPr>
        <w:ind w:left="560" w:hanging="360"/>
      </w:pPr>
      <w:rPr>
        <w:rFonts w:hint="default" w:ascii="Symbol" w:hAnsi="Symbol" w:eastAsia="Symbol" w:cs="Symbol"/>
        <w:w w:val="99"/>
        <w:sz w:val="20"/>
        <w:szCs w:val="20"/>
        <w:lang w:val="sk-SK" w:eastAsia="sk-SK" w:bidi="sk-SK"/>
      </w:rPr>
    </w:lvl>
    <w:lvl w:ilvl="1">
      <w:start w:val="0"/>
      <w:numFmt w:val="bullet"/>
      <w:lvlText w:val="•"/>
      <w:lvlJc w:val="left"/>
      <w:pPr>
        <w:ind w:left="785" w:hanging="360"/>
      </w:pPr>
      <w:rPr>
        <w:rFonts w:hint="default"/>
        <w:lang w:val="sk-SK" w:eastAsia="sk-SK" w:bidi="sk-SK"/>
      </w:rPr>
    </w:lvl>
    <w:lvl w:ilvl="2">
      <w:start w:val="0"/>
      <w:numFmt w:val="bullet"/>
      <w:lvlText w:val="•"/>
      <w:lvlJc w:val="left"/>
      <w:pPr>
        <w:ind w:left="1010" w:hanging="360"/>
      </w:pPr>
      <w:rPr>
        <w:rFonts w:hint="default"/>
        <w:lang w:val="sk-SK" w:eastAsia="sk-SK" w:bidi="sk-SK"/>
      </w:rPr>
    </w:lvl>
    <w:lvl w:ilvl="3">
      <w:start w:val="0"/>
      <w:numFmt w:val="bullet"/>
      <w:lvlText w:val="•"/>
      <w:lvlJc w:val="left"/>
      <w:pPr>
        <w:ind w:left="1235" w:hanging="360"/>
      </w:pPr>
      <w:rPr>
        <w:rFonts w:hint="default"/>
        <w:lang w:val="sk-SK" w:eastAsia="sk-SK" w:bidi="sk-SK"/>
      </w:rPr>
    </w:lvl>
    <w:lvl w:ilvl="4">
      <w:start w:val="0"/>
      <w:numFmt w:val="bullet"/>
      <w:lvlText w:val="•"/>
      <w:lvlJc w:val="left"/>
      <w:pPr>
        <w:ind w:left="1460" w:hanging="360"/>
      </w:pPr>
      <w:rPr>
        <w:rFonts w:hint="default"/>
        <w:lang w:val="sk-SK" w:eastAsia="sk-SK" w:bidi="sk-SK"/>
      </w:rPr>
    </w:lvl>
    <w:lvl w:ilvl="5">
      <w:start w:val="0"/>
      <w:numFmt w:val="bullet"/>
      <w:lvlText w:val="•"/>
      <w:lvlJc w:val="left"/>
      <w:pPr>
        <w:ind w:left="1686" w:hanging="360"/>
      </w:pPr>
      <w:rPr>
        <w:rFonts w:hint="default"/>
        <w:lang w:val="sk-SK" w:eastAsia="sk-SK" w:bidi="sk-SK"/>
      </w:rPr>
    </w:lvl>
    <w:lvl w:ilvl="6">
      <w:start w:val="0"/>
      <w:numFmt w:val="bullet"/>
      <w:lvlText w:val="•"/>
      <w:lvlJc w:val="left"/>
      <w:pPr>
        <w:ind w:left="1911" w:hanging="360"/>
      </w:pPr>
      <w:rPr>
        <w:rFonts w:hint="default"/>
        <w:lang w:val="sk-SK" w:eastAsia="sk-SK" w:bidi="sk-SK"/>
      </w:rPr>
    </w:lvl>
    <w:lvl w:ilvl="7">
      <w:start w:val="0"/>
      <w:numFmt w:val="bullet"/>
      <w:lvlText w:val="•"/>
      <w:lvlJc w:val="left"/>
      <w:pPr>
        <w:ind w:left="2136" w:hanging="360"/>
      </w:pPr>
      <w:rPr>
        <w:rFonts w:hint="default"/>
        <w:lang w:val="sk-SK" w:eastAsia="sk-SK" w:bidi="sk-SK"/>
      </w:rPr>
    </w:lvl>
    <w:lvl w:ilvl="8">
      <w:start w:val="0"/>
      <w:numFmt w:val="bullet"/>
      <w:lvlText w:val="•"/>
      <w:lvlJc w:val="left"/>
      <w:pPr>
        <w:ind w:left="2361" w:hanging="360"/>
      </w:pPr>
      <w:rPr>
        <w:rFonts w:hint="default"/>
        <w:lang w:val="sk-SK" w:eastAsia="sk-SK" w:bidi="sk-SK"/>
      </w:rPr>
    </w:lvl>
  </w:abstractNum>
  <w:abstractNum w:abstractNumId="2">
    <w:multiLevelType w:val="hybridMultilevel"/>
    <w:lvl w:ilvl="0">
      <w:start w:val="0"/>
      <w:numFmt w:val="bullet"/>
      <w:lvlText w:val=""/>
      <w:lvlJc w:val="left"/>
      <w:pPr>
        <w:ind w:left="1226" w:hanging="360"/>
      </w:pPr>
      <w:rPr>
        <w:rFonts w:hint="default" w:ascii="Symbol" w:hAnsi="Symbol" w:eastAsia="Symbol" w:cs="Symbol"/>
        <w:w w:val="99"/>
        <w:sz w:val="20"/>
        <w:szCs w:val="20"/>
        <w:lang w:val="sk-SK" w:eastAsia="sk-SK" w:bidi="sk-SK"/>
      </w:rPr>
    </w:lvl>
    <w:lvl w:ilvl="1">
      <w:start w:val="0"/>
      <w:numFmt w:val="bullet"/>
      <w:lvlText w:val="•"/>
      <w:lvlJc w:val="left"/>
      <w:pPr>
        <w:ind w:left="1798" w:hanging="360"/>
      </w:pPr>
      <w:rPr>
        <w:rFonts w:hint="default"/>
        <w:lang w:val="sk-SK" w:eastAsia="sk-SK" w:bidi="sk-SK"/>
      </w:rPr>
    </w:lvl>
    <w:lvl w:ilvl="2">
      <w:start w:val="0"/>
      <w:numFmt w:val="bullet"/>
      <w:lvlText w:val="•"/>
      <w:lvlJc w:val="left"/>
      <w:pPr>
        <w:ind w:left="2376" w:hanging="360"/>
      </w:pPr>
      <w:rPr>
        <w:rFonts w:hint="default"/>
        <w:lang w:val="sk-SK" w:eastAsia="sk-SK" w:bidi="sk-SK"/>
      </w:rPr>
    </w:lvl>
    <w:lvl w:ilvl="3">
      <w:start w:val="0"/>
      <w:numFmt w:val="bullet"/>
      <w:lvlText w:val="•"/>
      <w:lvlJc w:val="left"/>
      <w:pPr>
        <w:ind w:left="2955" w:hanging="360"/>
      </w:pPr>
      <w:rPr>
        <w:rFonts w:hint="default"/>
        <w:lang w:val="sk-SK" w:eastAsia="sk-SK" w:bidi="sk-SK"/>
      </w:rPr>
    </w:lvl>
    <w:lvl w:ilvl="4">
      <w:start w:val="0"/>
      <w:numFmt w:val="bullet"/>
      <w:lvlText w:val="•"/>
      <w:lvlJc w:val="left"/>
      <w:pPr>
        <w:ind w:left="3533" w:hanging="360"/>
      </w:pPr>
      <w:rPr>
        <w:rFonts w:hint="default"/>
        <w:lang w:val="sk-SK" w:eastAsia="sk-SK" w:bidi="sk-SK"/>
      </w:rPr>
    </w:lvl>
    <w:lvl w:ilvl="5">
      <w:start w:val="0"/>
      <w:numFmt w:val="bullet"/>
      <w:lvlText w:val="•"/>
      <w:lvlJc w:val="left"/>
      <w:pPr>
        <w:ind w:left="4112" w:hanging="360"/>
      </w:pPr>
      <w:rPr>
        <w:rFonts w:hint="default"/>
        <w:lang w:val="sk-SK" w:eastAsia="sk-SK" w:bidi="sk-SK"/>
      </w:rPr>
    </w:lvl>
    <w:lvl w:ilvl="6">
      <w:start w:val="0"/>
      <w:numFmt w:val="bullet"/>
      <w:lvlText w:val="•"/>
      <w:lvlJc w:val="left"/>
      <w:pPr>
        <w:ind w:left="4690" w:hanging="360"/>
      </w:pPr>
      <w:rPr>
        <w:rFonts w:hint="default"/>
        <w:lang w:val="sk-SK" w:eastAsia="sk-SK" w:bidi="sk-SK"/>
      </w:rPr>
    </w:lvl>
    <w:lvl w:ilvl="7">
      <w:start w:val="0"/>
      <w:numFmt w:val="bullet"/>
      <w:lvlText w:val="•"/>
      <w:lvlJc w:val="left"/>
      <w:pPr>
        <w:ind w:left="5268" w:hanging="360"/>
      </w:pPr>
      <w:rPr>
        <w:rFonts w:hint="default"/>
        <w:lang w:val="sk-SK" w:eastAsia="sk-SK" w:bidi="sk-SK"/>
      </w:rPr>
    </w:lvl>
    <w:lvl w:ilvl="8">
      <w:start w:val="0"/>
      <w:numFmt w:val="bullet"/>
      <w:lvlText w:val="•"/>
      <w:lvlJc w:val="left"/>
      <w:pPr>
        <w:ind w:left="5847" w:hanging="360"/>
      </w:pPr>
      <w:rPr>
        <w:rFonts w:hint="default"/>
        <w:lang w:val="sk-SK" w:eastAsia="sk-SK" w:bidi="sk-SK"/>
      </w:rPr>
    </w:lvl>
  </w:abstractNum>
  <w:abstractNum w:abstractNumId="1">
    <w:multiLevelType w:val="hybridMultilevel"/>
    <w:lvl w:ilvl="0">
      <w:start w:val="0"/>
      <w:numFmt w:val="bullet"/>
      <w:lvlText w:val=""/>
      <w:lvlJc w:val="left"/>
      <w:pPr>
        <w:ind w:left="560" w:hanging="360"/>
      </w:pPr>
      <w:rPr>
        <w:rFonts w:hint="default" w:ascii="Symbol" w:hAnsi="Symbol" w:eastAsia="Symbol" w:cs="Symbol"/>
        <w:w w:val="99"/>
        <w:sz w:val="20"/>
        <w:szCs w:val="20"/>
        <w:lang w:val="sk-SK" w:eastAsia="sk-SK" w:bidi="sk-SK"/>
      </w:rPr>
    </w:lvl>
    <w:lvl w:ilvl="1">
      <w:start w:val="0"/>
      <w:numFmt w:val="bullet"/>
      <w:lvlText w:val="•"/>
      <w:lvlJc w:val="left"/>
      <w:pPr>
        <w:ind w:left="785" w:hanging="360"/>
      </w:pPr>
      <w:rPr>
        <w:rFonts w:hint="default"/>
        <w:lang w:val="sk-SK" w:eastAsia="sk-SK" w:bidi="sk-SK"/>
      </w:rPr>
    </w:lvl>
    <w:lvl w:ilvl="2">
      <w:start w:val="0"/>
      <w:numFmt w:val="bullet"/>
      <w:lvlText w:val="•"/>
      <w:lvlJc w:val="left"/>
      <w:pPr>
        <w:ind w:left="1010" w:hanging="360"/>
      </w:pPr>
      <w:rPr>
        <w:rFonts w:hint="default"/>
        <w:lang w:val="sk-SK" w:eastAsia="sk-SK" w:bidi="sk-SK"/>
      </w:rPr>
    </w:lvl>
    <w:lvl w:ilvl="3">
      <w:start w:val="0"/>
      <w:numFmt w:val="bullet"/>
      <w:lvlText w:val="•"/>
      <w:lvlJc w:val="left"/>
      <w:pPr>
        <w:ind w:left="1235" w:hanging="360"/>
      </w:pPr>
      <w:rPr>
        <w:rFonts w:hint="default"/>
        <w:lang w:val="sk-SK" w:eastAsia="sk-SK" w:bidi="sk-SK"/>
      </w:rPr>
    </w:lvl>
    <w:lvl w:ilvl="4">
      <w:start w:val="0"/>
      <w:numFmt w:val="bullet"/>
      <w:lvlText w:val="•"/>
      <w:lvlJc w:val="left"/>
      <w:pPr>
        <w:ind w:left="1460" w:hanging="360"/>
      </w:pPr>
      <w:rPr>
        <w:rFonts w:hint="default"/>
        <w:lang w:val="sk-SK" w:eastAsia="sk-SK" w:bidi="sk-SK"/>
      </w:rPr>
    </w:lvl>
    <w:lvl w:ilvl="5">
      <w:start w:val="0"/>
      <w:numFmt w:val="bullet"/>
      <w:lvlText w:val="•"/>
      <w:lvlJc w:val="left"/>
      <w:pPr>
        <w:ind w:left="1686" w:hanging="360"/>
      </w:pPr>
      <w:rPr>
        <w:rFonts w:hint="default"/>
        <w:lang w:val="sk-SK" w:eastAsia="sk-SK" w:bidi="sk-SK"/>
      </w:rPr>
    </w:lvl>
    <w:lvl w:ilvl="6">
      <w:start w:val="0"/>
      <w:numFmt w:val="bullet"/>
      <w:lvlText w:val="•"/>
      <w:lvlJc w:val="left"/>
      <w:pPr>
        <w:ind w:left="1911" w:hanging="360"/>
      </w:pPr>
      <w:rPr>
        <w:rFonts w:hint="default"/>
        <w:lang w:val="sk-SK" w:eastAsia="sk-SK" w:bidi="sk-SK"/>
      </w:rPr>
    </w:lvl>
    <w:lvl w:ilvl="7">
      <w:start w:val="0"/>
      <w:numFmt w:val="bullet"/>
      <w:lvlText w:val="•"/>
      <w:lvlJc w:val="left"/>
      <w:pPr>
        <w:ind w:left="2136" w:hanging="360"/>
      </w:pPr>
      <w:rPr>
        <w:rFonts w:hint="default"/>
        <w:lang w:val="sk-SK" w:eastAsia="sk-SK" w:bidi="sk-SK"/>
      </w:rPr>
    </w:lvl>
    <w:lvl w:ilvl="8">
      <w:start w:val="0"/>
      <w:numFmt w:val="bullet"/>
      <w:lvlText w:val="•"/>
      <w:lvlJc w:val="left"/>
      <w:pPr>
        <w:ind w:left="2361" w:hanging="360"/>
      </w:pPr>
      <w:rPr>
        <w:rFonts w:hint="default"/>
        <w:lang w:val="sk-SK" w:eastAsia="sk-SK" w:bidi="sk-SK"/>
      </w:rPr>
    </w:lvl>
  </w:abstractNum>
  <w:abstractNum w:abstractNumId="0">
    <w:multiLevelType w:val="hybridMultilevel"/>
    <w:lvl w:ilvl="0">
      <w:start w:val="1"/>
      <w:numFmt w:val="decimal"/>
      <w:lvlText w:val="%1."/>
      <w:lvlJc w:val="left"/>
      <w:pPr>
        <w:ind w:left="739" w:hanging="428"/>
        <w:jc w:val="left"/>
      </w:pPr>
      <w:rPr>
        <w:rFonts w:hint="default" w:ascii="Times New Roman" w:hAnsi="Times New Roman" w:eastAsia="Times New Roman" w:cs="Times New Roman"/>
        <w:spacing w:val="0"/>
        <w:w w:val="99"/>
        <w:sz w:val="20"/>
        <w:szCs w:val="20"/>
        <w:lang w:val="sk-SK" w:eastAsia="sk-SK" w:bidi="sk-SK"/>
      </w:rPr>
    </w:lvl>
    <w:lvl w:ilvl="1">
      <w:start w:val="0"/>
      <w:numFmt w:val="bullet"/>
      <w:lvlText w:val="•"/>
      <w:lvlJc w:val="left"/>
      <w:pPr>
        <w:ind w:left="1742" w:hanging="428"/>
      </w:pPr>
      <w:rPr>
        <w:rFonts w:hint="default"/>
        <w:lang w:val="sk-SK" w:eastAsia="sk-SK" w:bidi="sk-SK"/>
      </w:rPr>
    </w:lvl>
    <w:lvl w:ilvl="2">
      <w:start w:val="0"/>
      <w:numFmt w:val="bullet"/>
      <w:lvlText w:val="•"/>
      <w:lvlJc w:val="left"/>
      <w:pPr>
        <w:ind w:left="2745" w:hanging="428"/>
      </w:pPr>
      <w:rPr>
        <w:rFonts w:hint="default"/>
        <w:lang w:val="sk-SK" w:eastAsia="sk-SK" w:bidi="sk-SK"/>
      </w:rPr>
    </w:lvl>
    <w:lvl w:ilvl="3">
      <w:start w:val="0"/>
      <w:numFmt w:val="bullet"/>
      <w:lvlText w:val="•"/>
      <w:lvlJc w:val="left"/>
      <w:pPr>
        <w:ind w:left="3747" w:hanging="428"/>
      </w:pPr>
      <w:rPr>
        <w:rFonts w:hint="default"/>
        <w:lang w:val="sk-SK" w:eastAsia="sk-SK" w:bidi="sk-SK"/>
      </w:rPr>
    </w:lvl>
    <w:lvl w:ilvl="4">
      <w:start w:val="0"/>
      <w:numFmt w:val="bullet"/>
      <w:lvlText w:val="•"/>
      <w:lvlJc w:val="left"/>
      <w:pPr>
        <w:ind w:left="4750" w:hanging="428"/>
      </w:pPr>
      <w:rPr>
        <w:rFonts w:hint="default"/>
        <w:lang w:val="sk-SK" w:eastAsia="sk-SK" w:bidi="sk-SK"/>
      </w:rPr>
    </w:lvl>
    <w:lvl w:ilvl="5">
      <w:start w:val="0"/>
      <w:numFmt w:val="bullet"/>
      <w:lvlText w:val="•"/>
      <w:lvlJc w:val="left"/>
      <w:pPr>
        <w:ind w:left="5753" w:hanging="428"/>
      </w:pPr>
      <w:rPr>
        <w:rFonts w:hint="default"/>
        <w:lang w:val="sk-SK" w:eastAsia="sk-SK" w:bidi="sk-SK"/>
      </w:rPr>
    </w:lvl>
    <w:lvl w:ilvl="6">
      <w:start w:val="0"/>
      <w:numFmt w:val="bullet"/>
      <w:lvlText w:val="•"/>
      <w:lvlJc w:val="left"/>
      <w:pPr>
        <w:ind w:left="6755" w:hanging="428"/>
      </w:pPr>
      <w:rPr>
        <w:rFonts w:hint="default"/>
        <w:lang w:val="sk-SK" w:eastAsia="sk-SK" w:bidi="sk-SK"/>
      </w:rPr>
    </w:lvl>
    <w:lvl w:ilvl="7">
      <w:start w:val="0"/>
      <w:numFmt w:val="bullet"/>
      <w:lvlText w:val="•"/>
      <w:lvlJc w:val="left"/>
      <w:pPr>
        <w:ind w:left="7758" w:hanging="428"/>
      </w:pPr>
      <w:rPr>
        <w:rFonts w:hint="default"/>
        <w:lang w:val="sk-SK" w:eastAsia="sk-SK" w:bidi="sk-SK"/>
      </w:rPr>
    </w:lvl>
    <w:lvl w:ilvl="8">
      <w:start w:val="0"/>
      <w:numFmt w:val="bullet"/>
      <w:lvlText w:val="•"/>
      <w:lvlJc w:val="left"/>
      <w:pPr>
        <w:ind w:left="8761" w:hanging="428"/>
      </w:pPr>
      <w:rPr>
        <w:rFonts w:hint="default"/>
        <w:lang w:val="sk-SK" w:eastAsia="sk-SK" w:bidi="sk-SK"/>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sk-SK" w:eastAsia="sk-SK" w:bidi="sk-SK"/>
    </w:rPr>
  </w:style>
  <w:style w:styleId="BodyText" w:type="paragraph">
    <w:name w:val="Body Text"/>
    <w:basedOn w:val="Normal"/>
    <w:uiPriority w:val="1"/>
    <w:qFormat/>
    <w:pPr/>
    <w:rPr>
      <w:rFonts w:ascii="Times New Roman" w:hAnsi="Times New Roman" w:eastAsia="Times New Roman" w:cs="Times New Roman"/>
      <w:sz w:val="20"/>
      <w:szCs w:val="20"/>
      <w:lang w:val="sk-SK" w:eastAsia="sk-SK" w:bidi="sk-SK"/>
    </w:rPr>
  </w:style>
  <w:style w:styleId="Heading1" w:type="paragraph">
    <w:name w:val="Heading 1"/>
    <w:basedOn w:val="Normal"/>
    <w:uiPriority w:val="1"/>
    <w:qFormat/>
    <w:pPr>
      <w:ind w:left="312"/>
      <w:jc w:val="both"/>
      <w:outlineLvl w:val="1"/>
    </w:pPr>
    <w:rPr>
      <w:rFonts w:ascii="Times New Roman" w:hAnsi="Times New Roman" w:eastAsia="Times New Roman" w:cs="Times New Roman"/>
      <w:sz w:val="22"/>
      <w:szCs w:val="22"/>
      <w:lang w:val="sk-SK" w:eastAsia="sk-SK" w:bidi="sk-SK"/>
    </w:rPr>
  </w:style>
  <w:style w:styleId="Heading2" w:type="paragraph">
    <w:name w:val="Heading 2"/>
    <w:basedOn w:val="Normal"/>
    <w:uiPriority w:val="1"/>
    <w:qFormat/>
    <w:pPr>
      <w:ind w:left="312"/>
      <w:jc w:val="both"/>
      <w:outlineLvl w:val="2"/>
    </w:pPr>
    <w:rPr>
      <w:rFonts w:ascii="Times New Roman" w:hAnsi="Times New Roman" w:eastAsia="Times New Roman" w:cs="Times New Roman"/>
      <w:b/>
      <w:bCs/>
      <w:sz w:val="20"/>
      <w:szCs w:val="20"/>
      <w:lang w:val="sk-SK" w:eastAsia="sk-SK" w:bidi="sk-SK"/>
    </w:rPr>
  </w:style>
  <w:style w:styleId="ListParagraph" w:type="paragraph">
    <w:name w:val="List Paragraph"/>
    <w:basedOn w:val="Normal"/>
    <w:uiPriority w:val="1"/>
    <w:qFormat/>
    <w:pPr>
      <w:ind w:left="739" w:hanging="428"/>
    </w:pPr>
    <w:rPr>
      <w:rFonts w:ascii="Times New Roman" w:hAnsi="Times New Roman" w:eastAsia="Times New Roman" w:cs="Times New Roman"/>
      <w:lang w:val="sk-SK" w:eastAsia="sk-SK" w:bidi="sk-SK"/>
    </w:rPr>
  </w:style>
  <w:style w:styleId="TableParagraph" w:type="paragraph">
    <w:name w:val="Table Paragraph"/>
    <w:basedOn w:val="Normal"/>
    <w:uiPriority w:val="1"/>
    <w:qFormat/>
    <w:pPr/>
    <w:rPr>
      <w:rFonts w:ascii="Times New Roman" w:hAnsi="Times New Roman" w:eastAsia="Times New Roman" w:cs="Times New Roman"/>
      <w:lang w:val="sk-SK" w:eastAsia="sk-SK" w:bidi="sk-SK"/>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Kovacova</dc:creator>
  <dcterms:created xsi:type="dcterms:W3CDTF">2020-03-07T15:03:19Z</dcterms:created>
  <dcterms:modified xsi:type="dcterms:W3CDTF">2020-03-07T15:03:19Z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2019-02-08T00:00:00Z</vt:filetime>
  </property>
  <property fmtid="{D5CDD505-2E9C-101B-9397-08002B2CF9AE}" pid="3" name="Creator">
    <vt:lpwstr>Microsoft® Word 2016</vt:lpwstr>
  </property>
  <property fmtid="{D5CDD505-2E9C-101B-9397-08002B2CF9AE}" pid="4" name="LastSaved">
    <vt:filetime>2020-03-07T00:00:00Z</vt:filetime>
  </property>
</Properties>
</file>